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2CC" w:rsidRDefault="00F212CC" w:rsidP="00F212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УДК 629.5.025.2</w:t>
      </w:r>
    </w:p>
    <w:p w:rsidR="00F212CC" w:rsidRDefault="00F212CC" w:rsidP="00F212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12CC" w:rsidRPr="00F212CC" w:rsidRDefault="00F212CC" w:rsidP="00F212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212CC">
        <w:rPr>
          <w:rFonts w:ascii="Times New Roman" w:hAnsi="Times New Roman" w:cs="Times New Roman"/>
          <w:b/>
          <w:i/>
          <w:sz w:val="28"/>
          <w:szCs w:val="28"/>
        </w:rPr>
        <w:t xml:space="preserve">В.Ю. </w:t>
      </w:r>
      <w:r w:rsidR="00004054" w:rsidRPr="00F212CC">
        <w:rPr>
          <w:rFonts w:ascii="Times New Roman" w:hAnsi="Times New Roman" w:cs="Times New Roman"/>
          <w:b/>
          <w:i/>
          <w:sz w:val="28"/>
          <w:szCs w:val="28"/>
        </w:rPr>
        <w:t>Ситников</w:t>
      </w:r>
      <w:r w:rsidR="00004054" w:rsidRPr="00F212CC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инженер-конструктор,</w:t>
      </w:r>
    </w:p>
    <w:p w:rsidR="00004054" w:rsidRPr="00F212CC" w:rsidRDefault="00F212CC" w:rsidP="00F212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212CC">
        <w:rPr>
          <w:rFonts w:ascii="Times New Roman" w:hAnsi="Times New Roman" w:cs="Times New Roman"/>
          <w:b/>
          <w:i/>
          <w:sz w:val="28"/>
          <w:szCs w:val="28"/>
        </w:rPr>
        <w:t xml:space="preserve">Ю.А. </w:t>
      </w:r>
      <w:r w:rsidR="00004054" w:rsidRPr="00F212CC">
        <w:rPr>
          <w:rFonts w:ascii="Times New Roman" w:hAnsi="Times New Roman" w:cs="Times New Roman"/>
          <w:b/>
          <w:i/>
          <w:sz w:val="28"/>
          <w:szCs w:val="28"/>
        </w:rPr>
        <w:t>Лебедев</w:t>
      </w:r>
      <w:r w:rsidRPr="00F212CC">
        <w:rPr>
          <w:rFonts w:ascii="Times New Roman" w:hAnsi="Times New Roman" w:cs="Times New Roman"/>
          <w:i/>
          <w:sz w:val="28"/>
          <w:szCs w:val="28"/>
        </w:rPr>
        <w:t>, гл. конструктор – зам. гл. инженера,</w:t>
      </w:r>
    </w:p>
    <w:p w:rsidR="00F212CC" w:rsidRPr="00F212CC" w:rsidRDefault="00F212CC" w:rsidP="00F212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212CC">
        <w:rPr>
          <w:rFonts w:ascii="Times New Roman" w:hAnsi="Times New Roman" w:cs="Times New Roman"/>
          <w:i/>
          <w:sz w:val="28"/>
          <w:szCs w:val="28"/>
        </w:rPr>
        <w:t xml:space="preserve">ЗАО «ЦНИИ СМ», </w:t>
      </w:r>
    </w:p>
    <w:p w:rsidR="00F212CC" w:rsidRPr="00F212CC" w:rsidRDefault="00F212CC" w:rsidP="00F212C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212CC">
        <w:rPr>
          <w:rFonts w:ascii="Times New Roman" w:hAnsi="Times New Roman" w:cs="Times New Roman"/>
          <w:i/>
          <w:sz w:val="28"/>
          <w:szCs w:val="28"/>
        </w:rPr>
        <w:t>контакт</w:t>
      </w:r>
      <w:proofErr w:type="gramStart"/>
      <w:r w:rsidRPr="00F212CC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F212C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F212CC"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 w:rsidRPr="00F212CC">
        <w:rPr>
          <w:rFonts w:ascii="Times New Roman" w:hAnsi="Times New Roman" w:cs="Times New Roman"/>
          <w:i/>
          <w:sz w:val="28"/>
          <w:szCs w:val="28"/>
        </w:rPr>
        <w:t xml:space="preserve">ел. (812) 640 1051, </w:t>
      </w:r>
    </w:p>
    <w:p w:rsidR="00004054" w:rsidRPr="00FF66C9" w:rsidRDefault="00004054" w:rsidP="00FF6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054" w:rsidRPr="00FF66C9" w:rsidRDefault="00004054" w:rsidP="00FF6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14C" w:rsidRPr="00FF66C9" w:rsidRDefault="00F212CC" w:rsidP="00FF6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2CC">
        <w:rPr>
          <w:rFonts w:ascii="Times New Roman" w:hAnsi="Times New Roman" w:cs="Times New Roman"/>
          <w:b/>
          <w:sz w:val="28"/>
          <w:szCs w:val="28"/>
        </w:rPr>
        <w:t>К</w:t>
      </w:r>
      <w:r w:rsidR="00D7514C" w:rsidRPr="00F212CC">
        <w:rPr>
          <w:rFonts w:ascii="Times New Roman" w:hAnsi="Times New Roman" w:cs="Times New Roman"/>
          <w:b/>
          <w:sz w:val="28"/>
          <w:szCs w:val="28"/>
        </w:rPr>
        <w:t>лючевые слова</w:t>
      </w:r>
      <w:r w:rsidR="00D7514C" w:rsidRPr="00FF66C9">
        <w:rPr>
          <w:rFonts w:ascii="Times New Roman" w:hAnsi="Times New Roman" w:cs="Times New Roman"/>
          <w:sz w:val="28"/>
          <w:szCs w:val="28"/>
        </w:rPr>
        <w:t>: рулевая машина, роторно-лопастной привод, успокоитель качки, гидравлический привод</w:t>
      </w:r>
    </w:p>
    <w:p w:rsidR="00D7514C" w:rsidRDefault="00F212CC" w:rsidP="00FF6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12CC">
        <w:rPr>
          <w:rFonts w:ascii="Times New Roman" w:hAnsi="Times New Roman" w:cs="Times New Roman"/>
          <w:b/>
          <w:sz w:val="28"/>
          <w:szCs w:val="28"/>
        </w:rPr>
        <w:t>Реферат</w:t>
      </w:r>
      <w:r w:rsidR="00D7514C" w:rsidRPr="00FF66C9">
        <w:rPr>
          <w:rFonts w:ascii="Times New Roman" w:hAnsi="Times New Roman" w:cs="Times New Roman"/>
          <w:sz w:val="28"/>
          <w:szCs w:val="28"/>
        </w:rPr>
        <w:t>: В данной статье рассмотрена задача по определению оптимальных параметров привода</w:t>
      </w:r>
      <w:r w:rsidR="00FF66C9">
        <w:rPr>
          <w:rFonts w:ascii="Times New Roman" w:hAnsi="Times New Roman" w:cs="Times New Roman"/>
          <w:sz w:val="28"/>
          <w:szCs w:val="28"/>
        </w:rPr>
        <w:t>,</w:t>
      </w:r>
      <w:r w:rsidR="00D7514C" w:rsidRPr="00FF66C9">
        <w:rPr>
          <w:rFonts w:ascii="Times New Roman" w:hAnsi="Times New Roman" w:cs="Times New Roman"/>
          <w:sz w:val="28"/>
          <w:szCs w:val="28"/>
        </w:rPr>
        <w:t xml:space="preserve"> как массогабаритных</w:t>
      </w:r>
      <w:r w:rsidR="00FF66C9">
        <w:rPr>
          <w:rFonts w:ascii="Times New Roman" w:hAnsi="Times New Roman" w:cs="Times New Roman"/>
          <w:sz w:val="28"/>
          <w:szCs w:val="28"/>
        </w:rPr>
        <w:t>, так и энергетических.</w:t>
      </w:r>
      <w:r w:rsidR="00D7514C" w:rsidRPr="00FF66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12CC" w:rsidRPr="00F212CC" w:rsidRDefault="00F212CC" w:rsidP="00FF66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12CC">
        <w:rPr>
          <w:rFonts w:ascii="Times New Roman" w:hAnsi="Times New Roman" w:cs="Times New Roman"/>
          <w:b/>
          <w:sz w:val="28"/>
          <w:szCs w:val="28"/>
        </w:rPr>
        <w:t>Рубрика: Судовые энергетические установки и их элементы</w:t>
      </w:r>
    </w:p>
    <w:p w:rsidR="00F212CC" w:rsidRDefault="00F212CC" w:rsidP="00F212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2CC" w:rsidRDefault="00F212CC" w:rsidP="00F212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2CC" w:rsidRPr="00F212CC" w:rsidRDefault="00F212CC" w:rsidP="00F212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2CC">
        <w:rPr>
          <w:rFonts w:ascii="Times New Roman" w:hAnsi="Times New Roman" w:cs="Times New Roman"/>
          <w:b/>
          <w:sz w:val="28"/>
          <w:szCs w:val="28"/>
        </w:rPr>
        <w:t>Роторно-лопастные приводы рулевых машин и успокоителей качки.</w:t>
      </w:r>
    </w:p>
    <w:p w:rsidR="00F212CC" w:rsidRPr="00F212CC" w:rsidRDefault="00F212CC" w:rsidP="00F212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2CC">
        <w:rPr>
          <w:rFonts w:ascii="Times New Roman" w:hAnsi="Times New Roman" w:cs="Times New Roman"/>
          <w:b/>
          <w:sz w:val="28"/>
          <w:szCs w:val="28"/>
        </w:rPr>
        <w:t>Критерии определения оптимальных конструктивных решений</w:t>
      </w:r>
    </w:p>
    <w:p w:rsidR="00F212CC" w:rsidRPr="00FF66C9" w:rsidRDefault="00F212CC" w:rsidP="00F212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14C" w:rsidRPr="00C079E1" w:rsidRDefault="00D7514C" w:rsidP="008229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1A8C" w:rsidRPr="00C079E1" w:rsidRDefault="00B71A8C" w:rsidP="00B71A8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Роторно-лопастные неполноповоротные </w:t>
      </w:r>
      <w:proofErr w:type="spellStart"/>
      <w:r w:rsidRPr="00C079E1">
        <w:rPr>
          <w:rFonts w:ascii="Times New Roman" w:hAnsi="Times New Roman" w:cs="Times New Roman"/>
          <w:sz w:val="28"/>
          <w:szCs w:val="28"/>
        </w:rPr>
        <w:t>гидромоторы</w:t>
      </w:r>
      <w:proofErr w:type="spellEnd"/>
      <w:r w:rsidRPr="00C079E1">
        <w:rPr>
          <w:rFonts w:ascii="Times New Roman" w:hAnsi="Times New Roman" w:cs="Times New Roman"/>
          <w:sz w:val="28"/>
          <w:szCs w:val="28"/>
        </w:rPr>
        <w:t xml:space="preserve"> широко применяются в качестве приводов рулевых</w:t>
      </w:r>
      <w:r w:rsidR="00146460">
        <w:rPr>
          <w:rFonts w:ascii="Times New Roman" w:hAnsi="Times New Roman" w:cs="Times New Roman"/>
          <w:sz w:val="28"/>
          <w:szCs w:val="28"/>
        </w:rPr>
        <w:t xml:space="preserve"> </w:t>
      </w:r>
      <w:r w:rsidRPr="00C079E1">
        <w:rPr>
          <w:rFonts w:ascii="Times New Roman" w:hAnsi="Times New Roman" w:cs="Times New Roman"/>
          <w:sz w:val="28"/>
          <w:szCs w:val="28"/>
        </w:rPr>
        <w:t>машин</w:t>
      </w:r>
      <w:r w:rsidR="00C168D5" w:rsidRPr="00C168D5">
        <w:rPr>
          <w:rFonts w:ascii="Times New Roman" w:hAnsi="Times New Roman" w:cs="Times New Roman"/>
          <w:sz w:val="28"/>
          <w:szCs w:val="28"/>
        </w:rPr>
        <w:t xml:space="preserve"> </w:t>
      </w:r>
      <w:r w:rsidR="00C168D5">
        <w:rPr>
          <w:rFonts w:ascii="Times New Roman" w:hAnsi="Times New Roman" w:cs="Times New Roman"/>
          <w:sz w:val="28"/>
          <w:szCs w:val="28"/>
        </w:rPr>
        <w:t>(РМ)</w:t>
      </w:r>
      <w:r w:rsidR="00C168D5" w:rsidRPr="00C079E1">
        <w:rPr>
          <w:rFonts w:ascii="Times New Roman" w:hAnsi="Times New Roman" w:cs="Times New Roman"/>
          <w:sz w:val="28"/>
          <w:szCs w:val="28"/>
        </w:rPr>
        <w:t xml:space="preserve"> </w:t>
      </w:r>
      <w:r w:rsidRPr="00C079E1">
        <w:rPr>
          <w:rFonts w:ascii="Times New Roman" w:hAnsi="Times New Roman" w:cs="Times New Roman"/>
          <w:sz w:val="28"/>
          <w:szCs w:val="28"/>
        </w:rPr>
        <w:t>и успокоителей качки</w:t>
      </w:r>
      <w:r w:rsidR="002F017F">
        <w:rPr>
          <w:rFonts w:ascii="Times New Roman" w:hAnsi="Times New Roman" w:cs="Times New Roman"/>
          <w:sz w:val="28"/>
          <w:szCs w:val="28"/>
        </w:rPr>
        <w:t xml:space="preserve"> (УК)</w:t>
      </w:r>
      <w:r w:rsidRPr="00C079E1">
        <w:rPr>
          <w:rFonts w:ascii="Times New Roman" w:hAnsi="Times New Roman" w:cs="Times New Roman"/>
          <w:sz w:val="28"/>
          <w:szCs w:val="28"/>
        </w:rPr>
        <w:t xml:space="preserve"> в зарубежном судостроении</w:t>
      </w:r>
      <w:r w:rsidR="002F017F">
        <w:rPr>
          <w:rFonts w:ascii="Times New Roman" w:hAnsi="Times New Roman" w:cs="Times New Roman"/>
          <w:sz w:val="28"/>
          <w:szCs w:val="28"/>
        </w:rPr>
        <w:t>.</w:t>
      </w:r>
      <w:r w:rsidRPr="00C079E1">
        <w:rPr>
          <w:rFonts w:ascii="Times New Roman" w:hAnsi="Times New Roman" w:cs="Times New Roman"/>
          <w:sz w:val="28"/>
          <w:szCs w:val="28"/>
        </w:rPr>
        <w:t xml:space="preserve"> </w:t>
      </w:r>
      <w:r w:rsidR="002F017F">
        <w:rPr>
          <w:rFonts w:ascii="Times New Roman" w:hAnsi="Times New Roman" w:cs="Times New Roman"/>
          <w:sz w:val="28"/>
          <w:szCs w:val="28"/>
        </w:rPr>
        <w:t>О</w:t>
      </w:r>
      <w:r w:rsidRPr="00C079E1">
        <w:rPr>
          <w:rFonts w:ascii="Times New Roman" w:hAnsi="Times New Roman" w:cs="Times New Roman"/>
          <w:sz w:val="28"/>
          <w:szCs w:val="28"/>
        </w:rPr>
        <w:t>днако</w:t>
      </w:r>
      <w:proofErr w:type="gramStart"/>
      <w:r w:rsidR="002F017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079E1">
        <w:rPr>
          <w:rFonts w:ascii="Times New Roman" w:hAnsi="Times New Roman" w:cs="Times New Roman"/>
          <w:sz w:val="28"/>
          <w:szCs w:val="28"/>
        </w:rPr>
        <w:t xml:space="preserve"> до последних десятилетий в отечественном судостроении они не были широко представлены в связи с отсутствием технологической базы для их производства, а также отсутствием </w:t>
      </w:r>
      <w:r w:rsidR="002F017F">
        <w:rPr>
          <w:rFonts w:ascii="Times New Roman" w:hAnsi="Times New Roman" w:cs="Times New Roman"/>
          <w:sz w:val="28"/>
          <w:szCs w:val="28"/>
        </w:rPr>
        <w:t>необходимости</w:t>
      </w:r>
      <w:r w:rsidRPr="00C079E1">
        <w:rPr>
          <w:rFonts w:ascii="Times New Roman" w:hAnsi="Times New Roman" w:cs="Times New Roman"/>
          <w:sz w:val="28"/>
          <w:szCs w:val="28"/>
        </w:rPr>
        <w:t xml:space="preserve"> в приводах такого типа в связи с закрытием потребности </w:t>
      </w:r>
      <w:r w:rsidR="002F017F">
        <w:rPr>
          <w:rFonts w:ascii="Times New Roman" w:hAnsi="Times New Roman" w:cs="Times New Roman"/>
          <w:sz w:val="28"/>
          <w:szCs w:val="28"/>
        </w:rPr>
        <w:t xml:space="preserve">в приводах </w:t>
      </w:r>
      <w:r w:rsidRPr="00C079E1">
        <w:rPr>
          <w:rFonts w:ascii="Times New Roman" w:hAnsi="Times New Roman" w:cs="Times New Roman"/>
          <w:sz w:val="28"/>
          <w:szCs w:val="28"/>
        </w:rPr>
        <w:t>для судов классической конструкции за счет альтернативных вариантов приводов, состоящих из пары цилиндров (поршневых)</w:t>
      </w:r>
      <w:r w:rsidR="002F017F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оптимальных для обеспечения малых крутящих моментов на </w:t>
      </w:r>
      <w:proofErr w:type="spellStart"/>
      <w:r w:rsidRPr="00C079E1">
        <w:rPr>
          <w:rFonts w:ascii="Times New Roman" w:hAnsi="Times New Roman" w:cs="Times New Roman"/>
          <w:sz w:val="28"/>
          <w:szCs w:val="28"/>
        </w:rPr>
        <w:t>баллере</w:t>
      </w:r>
      <w:proofErr w:type="spellEnd"/>
      <w:r w:rsidRPr="00C079E1">
        <w:rPr>
          <w:rFonts w:ascii="Times New Roman" w:hAnsi="Times New Roman" w:cs="Times New Roman"/>
          <w:sz w:val="28"/>
          <w:szCs w:val="28"/>
        </w:rPr>
        <w:t xml:space="preserve"> рулей до 160 </w:t>
      </w:r>
      <w:proofErr w:type="spellStart"/>
      <w:r w:rsidRPr="00C079E1">
        <w:rPr>
          <w:rFonts w:ascii="Times New Roman" w:hAnsi="Times New Roman" w:cs="Times New Roman"/>
          <w:sz w:val="28"/>
          <w:szCs w:val="28"/>
        </w:rPr>
        <w:t>кН·м</w:t>
      </w:r>
      <w:proofErr w:type="spellEnd"/>
      <w:r w:rsidRPr="00C079E1">
        <w:rPr>
          <w:rFonts w:ascii="Times New Roman" w:hAnsi="Times New Roman" w:cs="Times New Roman"/>
          <w:sz w:val="28"/>
          <w:szCs w:val="28"/>
        </w:rPr>
        <w:t xml:space="preserve">, либо плунжерных приводов для крутящих моментов свыше 160 </w:t>
      </w:r>
      <w:proofErr w:type="spellStart"/>
      <w:r w:rsidRPr="00C079E1">
        <w:rPr>
          <w:rFonts w:ascii="Times New Roman" w:hAnsi="Times New Roman" w:cs="Times New Roman"/>
          <w:sz w:val="28"/>
          <w:szCs w:val="28"/>
        </w:rPr>
        <w:t>кН·м</w:t>
      </w:r>
      <w:proofErr w:type="spellEnd"/>
      <w:r w:rsidRPr="00C079E1">
        <w:rPr>
          <w:rFonts w:ascii="Times New Roman" w:hAnsi="Times New Roman" w:cs="Times New Roman"/>
          <w:sz w:val="28"/>
          <w:szCs w:val="28"/>
        </w:rPr>
        <w:t xml:space="preserve">. </w:t>
      </w:r>
      <w:r w:rsidR="002F017F">
        <w:rPr>
          <w:rFonts w:ascii="Times New Roman" w:hAnsi="Times New Roman" w:cs="Times New Roman"/>
          <w:sz w:val="28"/>
          <w:szCs w:val="28"/>
        </w:rPr>
        <w:t>В</w:t>
      </w:r>
      <w:r w:rsidRPr="00C079E1">
        <w:rPr>
          <w:rFonts w:ascii="Times New Roman" w:hAnsi="Times New Roman" w:cs="Times New Roman"/>
          <w:sz w:val="28"/>
          <w:szCs w:val="28"/>
        </w:rPr>
        <w:t xml:space="preserve"> последние годы получила широкое распространение постройк</w:t>
      </w:r>
      <w:r w:rsidR="002F017F">
        <w:rPr>
          <w:rFonts w:ascii="Times New Roman" w:hAnsi="Times New Roman" w:cs="Times New Roman"/>
          <w:sz w:val="28"/>
          <w:szCs w:val="28"/>
        </w:rPr>
        <w:t>а</w:t>
      </w:r>
      <w:r w:rsidRPr="00C079E1">
        <w:rPr>
          <w:rFonts w:ascii="Times New Roman" w:hAnsi="Times New Roman" w:cs="Times New Roman"/>
          <w:sz w:val="28"/>
          <w:szCs w:val="28"/>
        </w:rPr>
        <w:t xml:space="preserve"> судов по «адаптированным» европейским проектам. </w:t>
      </w:r>
      <w:proofErr w:type="gramStart"/>
      <w:r w:rsidRPr="00C079E1">
        <w:rPr>
          <w:rFonts w:ascii="Times New Roman" w:hAnsi="Times New Roman" w:cs="Times New Roman"/>
          <w:sz w:val="28"/>
          <w:szCs w:val="28"/>
        </w:rPr>
        <w:t>Данные проекты отличаются уменьшенным</w:t>
      </w:r>
      <w:r w:rsidR="002F017F">
        <w:rPr>
          <w:rFonts w:ascii="Times New Roman" w:hAnsi="Times New Roman" w:cs="Times New Roman"/>
          <w:sz w:val="28"/>
          <w:szCs w:val="28"/>
        </w:rPr>
        <w:t>и</w:t>
      </w:r>
      <w:r w:rsidRPr="00C079E1">
        <w:rPr>
          <w:rFonts w:ascii="Times New Roman" w:hAnsi="Times New Roman" w:cs="Times New Roman"/>
          <w:sz w:val="28"/>
          <w:szCs w:val="28"/>
        </w:rPr>
        <w:t xml:space="preserve"> ра</w:t>
      </w:r>
      <w:r w:rsidR="002F017F">
        <w:rPr>
          <w:rFonts w:ascii="Times New Roman" w:hAnsi="Times New Roman" w:cs="Times New Roman"/>
          <w:sz w:val="28"/>
          <w:szCs w:val="28"/>
        </w:rPr>
        <w:t>змерами</w:t>
      </w:r>
      <w:r w:rsidRPr="00C079E1">
        <w:rPr>
          <w:rFonts w:ascii="Times New Roman" w:hAnsi="Times New Roman" w:cs="Times New Roman"/>
          <w:sz w:val="28"/>
          <w:szCs w:val="28"/>
        </w:rPr>
        <w:t xml:space="preserve"> румпельных помещений, уменьшенным </w:t>
      </w:r>
      <w:r w:rsidR="001830EE">
        <w:rPr>
          <w:rFonts w:ascii="Times New Roman" w:hAnsi="Times New Roman" w:cs="Times New Roman"/>
          <w:sz w:val="28"/>
          <w:szCs w:val="28"/>
        </w:rPr>
        <w:t>расстоянием</w:t>
      </w:r>
      <w:r w:rsidRPr="00C079E1">
        <w:rPr>
          <w:rFonts w:ascii="Times New Roman" w:hAnsi="Times New Roman" w:cs="Times New Roman"/>
          <w:sz w:val="28"/>
          <w:szCs w:val="28"/>
        </w:rPr>
        <w:t xml:space="preserve"> между линией ахтерштевня и фундаментом рулевого привода, </w:t>
      </w:r>
      <w:r w:rsidR="001830EE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C079E1">
        <w:rPr>
          <w:rFonts w:ascii="Times New Roman" w:hAnsi="Times New Roman" w:cs="Times New Roman"/>
          <w:sz w:val="28"/>
          <w:szCs w:val="28"/>
        </w:rPr>
        <w:t xml:space="preserve">применением руля Беккера с соответственно увеличенной характеристикой угла перекладки </w:t>
      </w:r>
      <w:r w:rsidR="00637796" w:rsidRPr="00C079E1">
        <w:rPr>
          <w:rFonts w:ascii="Times New Roman" w:hAnsi="Times New Roman" w:cs="Times New Roman"/>
          <w:sz w:val="28"/>
          <w:szCs w:val="28"/>
        </w:rPr>
        <w:t xml:space="preserve">руля </w:t>
      </w:r>
      <w:r w:rsidRPr="00C079E1">
        <w:rPr>
          <w:rFonts w:ascii="Times New Roman" w:hAnsi="Times New Roman" w:cs="Times New Roman"/>
          <w:sz w:val="28"/>
          <w:szCs w:val="28"/>
        </w:rPr>
        <w:t xml:space="preserve">до 45°, а на некоторых проектах </w:t>
      </w:r>
      <w:r w:rsidR="00637796" w:rsidRPr="00C079E1">
        <w:rPr>
          <w:rFonts w:ascii="Times New Roman" w:hAnsi="Times New Roman" w:cs="Times New Roman"/>
          <w:sz w:val="28"/>
          <w:szCs w:val="28"/>
        </w:rPr>
        <w:t xml:space="preserve">– </w:t>
      </w:r>
      <w:r w:rsidRPr="00C079E1">
        <w:rPr>
          <w:rFonts w:ascii="Times New Roman" w:hAnsi="Times New Roman" w:cs="Times New Roman"/>
          <w:sz w:val="28"/>
          <w:szCs w:val="28"/>
        </w:rPr>
        <w:t>до 65°. При этом</w:t>
      </w:r>
      <w:r w:rsidR="00637796" w:rsidRPr="00C079E1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имеющиеся кинематические ограничения по углу перекладки в поршневых и плунжерных приводах</w:t>
      </w:r>
      <w:r w:rsidRPr="00C079E1">
        <w:rPr>
          <w:rFonts w:ascii="Times New Roman" w:hAnsi="Times New Roman" w:cs="Times New Roman"/>
          <w:i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а также сравнительно большие габаритные размеры не позволяют их применять в</w:t>
      </w:r>
      <w:proofErr w:type="gramEnd"/>
      <w:r w:rsidRPr="00C079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079E1">
        <w:rPr>
          <w:rFonts w:ascii="Times New Roman" w:hAnsi="Times New Roman" w:cs="Times New Roman"/>
          <w:sz w:val="28"/>
          <w:szCs w:val="28"/>
        </w:rPr>
        <w:t>проектах</w:t>
      </w:r>
      <w:proofErr w:type="gramEnd"/>
      <w:r w:rsidRPr="00C079E1">
        <w:rPr>
          <w:rFonts w:ascii="Times New Roman" w:hAnsi="Times New Roman" w:cs="Times New Roman"/>
          <w:sz w:val="28"/>
          <w:szCs w:val="28"/>
        </w:rPr>
        <w:t xml:space="preserve"> судов</w:t>
      </w:r>
      <w:r w:rsidR="00494D99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созданных под «</w:t>
      </w:r>
      <w:proofErr w:type="spellStart"/>
      <w:r w:rsidRPr="00C079E1">
        <w:rPr>
          <w:rFonts w:ascii="Times New Roman" w:hAnsi="Times New Roman" w:cs="Times New Roman"/>
          <w:sz w:val="28"/>
          <w:szCs w:val="28"/>
        </w:rPr>
        <w:t>евростандарт</w:t>
      </w:r>
      <w:proofErr w:type="spellEnd"/>
      <w:r w:rsidRPr="00C079E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073A7" w:rsidRPr="00C079E1" w:rsidRDefault="00B71A8C" w:rsidP="00B71A8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Подобная картина </w:t>
      </w:r>
      <w:r w:rsidR="001830EE">
        <w:rPr>
          <w:rFonts w:ascii="Times New Roman" w:hAnsi="Times New Roman" w:cs="Times New Roman"/>
          <w:sz w:val="28"/>
          <w:szCs w:val="28"/>
        </w:rPr>
        <w:t>наблюдается</w:t>
      </w:r>
      <w:r w:rsidRPr="00C079E1">
        <w:rPr>
          <w:rFonts w:ascii="Times New Roman" w:hAnsi="Times New Roman" w:cs="Times New Roman"/>
          <w:sz w:val="28"/>
          <w:szCs w:val="28"/>
        </w:rPr>
        <w:t xml:space="preserve"> в последних трендах проектирования успокоителей качки. Прослеживается стремление увеличить угол перекладки </w:t>
      </w:r>
      <w:r w:rsidRPr="00C079E1">
        <w:rPr>
          <w:rFonts w:ascii="Times New Roman" w:hAnsi="Times New Roman" w:cs="Times New Roman"/>
          <w:sz w:val="28"/>
          <w:szCs w:val="28"/>
        </w:rPr>
        <w:lastRenderedPageBreak/>
        <w:t>пера успокоителя со стандартных 30° до 65°, что</w:t>
      </w:r>
      <w:r w:rsidR="001830EE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в свою очередь</w:t>
      </w:r>
      <w:r w:rsidR="001830EE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позволяет повысить эффективность при </w:t>
      </w:r>
      <w:r w:rsidR="00637796" w:rsidRPr="00C079E1">
        <w:rPr>
          <w:rFonts w:ascii="Times New Roman" w:hAnsi="Times New Roman" w:cs="Times New Roman"/>
          <w:sz w:val="28"/>
          <w:szCs w:val="28"/>
        </w:rPr>
        <w:t xml:space="preserve">его </w:t>
      </w:r>
      <w:r w:rsidRPr="00C079E1">
        <w:rPr>
          <w:rFonts w:ascii="Times New Roman" w:hAnsi="Times New Roman" w:cs="Times New Roman"/>
          <w:sz w:val="28"/>
          <w:szCs w:val="28"/>
        </w:rPr>
        <w:t xml:space="preserve">работе на малых скоростях, а </w:t>
      </w:r>
      <w:r w:rsidR="001830EE">
        <w:rPr>
          <w:rFonts w:ascii="Times New Roman" w:hAnsi="Times New Roman" w:cs="Times New Roman"/>
          <w:sz w:val="28"/>
          <w:szCs w:val="28"/>
        </w:rPr>
        <w:t>с применением</w:t>
      </w:r>
      <w:r w:rsidRPr="00C079E1">
        <w:rPr>
          <w:rFonts w:ascii="Times New Roman" w:hAnsi="Times New Roman" w:cs="Times New Roman"/>
          <w:sz w:val="28"/>
          <w:szCs w:val="28"/>
        </w:rPr>
        <w:t xml:space="preserve"> определ</w:t>
      </w:r>
      <w:r w:rsidR="001830EE">
        <w:rPr>
          <w:rFonts w:ascii="Times New Roman" w:hAnsi="Times New Roman" w:cs="Times New Roman"/>
          <w:sz w:val="28"/>
          <w:szCs w:val="28"/>
        </w:rPr>
        <w:t>е</w:t>
      </w:r>
      <w:r w:rsidRPr="00C079E1">
        <w:rPr>
          <w:rFonts w:ascii="Times New Roman" w:hAnsi="Times New Roman" w:cs="Times New Roman"/>
          <w:sz w:val="28"/>
          <w:szCs w:val="28"/>
        </w:rPr>
        <w:t xml:space="preserve">нных конструктивных решений и обеспечить их работоспособность при полном отсутствии хода. </w:t>
      </w:r>
      <w:proofErr w:type="gramStart"/>
      <w:r w:rsidRPr="00C079E1">
        <w:rPr>
          <w:rFonts w:ascii="Times New Roman" w:hAnsi="Times New Roman" w:cs="Times New Roman"/>
          <w:sz w:val="28"/>
          <w:szCs w:val="28"/>
        </w:rPr>
        <w:t xml:space="preserve">Классическая для </w:t>
      </w:r>
      <w:r w:rsidR="00637796" w:rsidRPr="00C079E1">
        <w:rPr>
          <w:rFonts w:ascii="Times New Roman" w:hAnsi="Times New Roman" w:cs="Times New Roman"/>
          <w:sz w:val="28"/>
          <w:szCs w:val="28"/>
        </w:rPr>
        <w:t xml:space="preserve">успокоителей качки </w:t>
      </w:r>
      <w:r w:rsidRPr="00C079E1">
        <w:rPr>
          <w:rFonts w:ascii="Times New Roman" w:hAnsi="Times New Roman" w:cs="Times New Roman"/>
          <w:sz w:val="28"/>
          <w:szCs w:val="28"/>
        </w:rPr>
        <w:t xml:space="preserve">шарнирно-рычажная схема с поршневым или </w:t>
      </w:r>
      <w:r w:rsidR="00637796" w:rsidRPr="00C079E1">
        <w:rPr>
          <w:rFonts w:ascii="Times New Roman" w:hAnsi="Times New Roman" w:cs="Times New Roman"/>
          <w:sz w:val="28"/>
          <w:szCs w:val="28"/>
        </w:rPr>
        <w:t>плунжерным приводом,</w:t>
      </w:r>
      <w:r w:rsidRPr="00C079E1">
        <w:rPr>
          <w:rFonts w:ascii="Times New Roman" w:hAnsi="Times New Roman" w:cs="Times New Roman"/>
          <w:sz w:val="28"/>
          <w:szCs w:val="28"/>
        </w:rPr>
        <w:t xml:space="preserve"> вынесенным на верхнюю плоскость ниши и располагаемым параллельно оси заваливания</w:t>
      </w:r>
      <w:r w:rsidR="001830EE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не может </w:t>
      </w:r>
      <w:r w:rsidR="00637796" w:rsidRPr="00C079E1">
        <w:rPr>
          <w:rFonts w:ascii="Times New Roman" w:hAnsi="Times New Roman" w:cs="Times New Roman"/>
          <w:sz w:val="28"/>
          <w:szCs w:val="28"/>
        </w:rPr>
        <w:t>обеспечить</w:t>
      </w:r>
      <w:r w:rsidRPr="00C079E1">
        <w:rPr>
          <w:rFonts w:ascii="Times New Roman" w:hAnsi="Times New Roman" w:cs="Times New Roman"/>
          <w:sz w:val="28"/>
          <w:szCs w:val="28"/>
        </w:rPr>
        <w:t xml:space="preserve"> углы </w:t>
      </w:r>
      <w:r w:rsidR="00637796" w:rsidRPr="00C079E1">
        <w:rPr>
          <w:rFonts w:ascii="Times New Roman" w:hAnsi="Times New Roman" w:cs="Times New Roman"/>
          <w:sz w:val="28"/>
          <w:szCs w:val="28"/>
        </w:rPr>
        <w:t xml:space="preserve">перекладки </w:t>
      </w:r>
      <w:r w:rsidR="001830EE">
        <w:rPr>
          <w:rFonts w:ascii="Times New Roman" w:hAnsi="Times New Roman" w:cs="Times New Roman"/>
          <w:sz w:val="28"/>
          <w:szCs w:val="28"/>
        </w:rPr>
        <w:t xml:space="preserve">больше, </w:t>
      </w:r>
      <w:r w:rsidRPr="00C079E1">
        <w:rPr>
          <w:rFonts w:ascii="Times New Roman" w:hAnsi="Times New Roman" w:cs="Times New Roman"/>
          <w:sz w:val="28"/>
          <w:szCs w:val="28"/>
        </w:rPr>
        <w:t xml:space="preserve">чем 45°, а также требует использования крайне сложного в изготовлении и выполняемого исключительно литьем корпуса подшипника </w:t>
      </w:r>
      <w:proofErr w:type="spellStart"/>
      <w:r w:rsidRPr="00C079E1">
        <w:rPr>
          <w:rFonts w:ascii="Times New Roman" w:hAnsi="Times New Roman" w:cs="Times New Roman"/>
          <w:sz w:val="28"/>
          <w:szCs w:val="28"/>
        </w:rPr>
        <w:t>баллера</w:t>
      </w:r>
      <w:proofErr w:type="spellEnd"/>
      <w:r w:rsidRPr="00C079E1">
        <w:rPr>
          <w:rFonts w:ascii="Times New Roman" w:hAnsi="Times New Roman" w:cs="Times New Roman"/>
          <w:sz w:val="28"/>
          <w:szCs w:val="28"/>
        </w:rPr>
        <w:t xml:space="preserve"> со смещенными осями зава</w:t>
      </w:r>
      <w:r w:rsidR="001830EE">
        <w:rPr>
          <w:rFonts w:ascii="Times New Roman" w:hAnsi="Times New Roman" w:cs="Times New Roman"/>
          <w:sz w:val="28"/>
          <w:szCs w:val="28"/>
        </w:rPr>
        <w:t xml:space="preserve">ливания и перекладки, а также </w:t>
      </w:r>
      <w:r w:rsidRPr="00C079E1">
        <w:rPr>
          <w:rFonts w:ascii="Times New Roman" w:hAnsi="Times New Roman" w:cs="Times New Roman"/>
          <w:sz w:val="28"/>
          <w:szCs w:val="28"/>
        </w:rPr>
        <w:t xml:space="preserve">специальными </w:t>
      </w:r>
      <w:r w:rsidR="001830EE">
        <w:rPr>
          <w:rFonts w:ascii="Times New Roman" w:hAnsi="Times New Roman" w:cs="Times New Roman"/>
          <w:sz w:val="28"/>
          <w:szCs w:val="28"/>
        </w:rPr>
        <w:t>уплотняемыми окнами для сборки и</w:t>
      </w:r>
      <w:r w:rsidR="00494D99">
        <w:rPr>
          <w:rFonts w:ascii="Times New Roman" w:hAnsi="Times New Roman" w:cs="Times New Roman"/>
          <w:sz w:val="28"/>
          <w:szCs w:val="28"/>
        </w:rPr>
        <w:t xml:space="preserve"> обслуживания</w:t>
      </w:r>
      <w:r w:rsidRPr="00C079E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C079E1">
        <w:rPr>
          <w:rFonts w:ascii="Times New Roman" w:hAnsi="Times New Roman" w:cs="Times New Roman"/>
          <w:sz w:val="28"/>
          <w:szCs w:val="28"/>
        </w:rPr>
        <w:t xml:space="preserve"> забортной части. Применение роторно-лопастного привода в заваливающихся УК, при его установке соосно с </w:t>
      </w:r>
      <w:proofErr w:type="spellStart"/>
      <w:r w:rsidRPr="00C079E1">
        <w:rPr>
          <w:rFonts w:ascii="Times New Roman" w:hAnsi="Times New Roman" w:cs="Times New Roman"/>
          <w:sz w:val="28"/>
          <w:szCs w:val="28"/>
        </w:rPr>
        <w:t>баллером</w:t>
      </w:r>
      <w:proofErr w:type="spellEnd"/>
      <w:r w:rsidRPr="00C079E1">
        <w:rPr>
          <w:rFonts w:ascii="Times New Roman" w:hAnsi="Times New Roman" w:cs="Times New Roman"/>
          <w:sz w:val="28"/>
          <w:szCs w:val="28"/>
        </w:rPr>
        <w:t xml:space="preserve">, позволяет </w:t>
      </w:r>
      <w:proofErr w:type="gramStart"/>
      <w:r w:rsidRPr="00C079E1">
        <w:rPr>
          <w:rFonts w:ascii="Times New Roman" w:hAnsi="Times New Roman" w:cs="Times New Roman"/>
          <w:sz w:val="28"/>
          <w:szCs w:val="28"/>
        </w:rPr>
        <w:t>одновременно</w:t>
      </w:r>
      <w:proofErr w:type="gramEnd"/>
      <w:r w:rsidRPr="00C079E1">
        <w:rPr>
          <w:rFonts w:ascii="Times New Roman" w:hAnsi="Times New Roman" w:cs="Times New Roman"/>
          <w:sz w:val="28"/>
          <w:szCs w:val="28"/>
        </w:rPr>
        <w:t xml:space="preserve"> и упростить металлоконструкцию подшипника </w:t>
      </w:r>
      <w:proofErr w:type="spellStart"/>
      <w:r w:rsidRPr="00C079E1">
        <w:rPr>
          <w:rFonts w:ascii="Times New Roman" w:hAnsi="Times New Roman" w:cs="Times New Roman"/>
          <w:sz w:val="28"/>
          <w:szCs w:val="28"/>
        </w:rPr>
        <w:t>баллера</w:t>
      </w:r>
      <w:proofErr w:type="spellEnd"/>
      <w:r w:rsidRPr="00C079E1">
        <w:rPr>
          <w:rFonts w:ascii="Times New Roman" w:hAnsi="Times New Roman" w:cs="Times New Roman"/>
          <w:sz w:val="28"/>
          <w:szCs w:val="28"/>
        </w:rPr>
        <w:t>, который конструктивно обретает вид симметричной крестовины, и обеспечить увеличение угла перекладки до требуемых 65°</w:t>
      </w:r>
      <w:r w:rsidR="001830EE">
        <w:rPr>
          <w:rFonts w:ascii="Times New Roman" w:hAnsi="Times New Roman" w:cs="Times New Roman"/>
          <w:sz w:val="28"/>
          <w:szCs w:val="28"/>
        </w:rPr>
        <w:t xml:space="preserve"> (Р</w:t>
      </w:r>
      <w:r w:rsidR="000169AD" w:rsidRPr="00C079E1">
        <w:rPr>
          <w:rFonts w:ascii="Times New Roman" w:hAnsi="Times New Roman" w:cs="Times New Roman"/>
          <w:sz w:val="28"/>
          <w:szCs w:val="28"/>
        </w:rPr>
        <w:t>ис</w:t>
      </w:r>
      <w:r w:rsidR="001830EE">
        <w:rPr>
          <w:rFonts w:ascii="Times New Roman" w:hAnsi="Times New Roman" w:cs="Times New Roman"/>
          <w:sz w:val="28"/>
          <w:szCs w:val="28"/>
        </w:rPr>
        <w:t>.</w:t>
      </w:r>
      <w:r w:rsidR="000169AD" w:rsidRPr="00C079E1">
        <w:rPr>
          <w:rFonts w:ascii="Times New Roman" w:hAnsi="Times New Roman" w:cs="Times New Roman"/>
          <w:sz w:val="28"/>
          <w:szCs w:val="28"/>
        </w:rPr>
        <w:t xml:space="preserve"> 4)</w:t>
      </w:r>
      <w:r w:rsidRPr="00C079E1">
        <w:rPr>
          <w:rFonts w:ascii="Times New Roman" w:hAnsi="Times New Roman" w:cs="Times New Roman"/>
          <w:sz w:val="28"/>
          <w:szCs w:val="28"/>
        </w:rPr>
        <w:t>.</w:t>
      </w:r>
    </w:p>
    <w:p w:rsidR="00B71A8C" w:rsidRDefault="008073A7" w:rsidP="00B71A8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Роторно-лопастные привод</w:t>
      </w:r>
      <w:r w:rsidR="001830EE">
        <w:rPr>
          <w:rFonts w:ascii="Times New Roman" w:hAnsi="Times New Roman" w:cs="Times New Roman"/>
          <w:sz w:val="28"/>
          <w:szCs w:val="28"/>
        </w:rPr>
        <w:t>ы</w:t>
      </w:r>
      <w:r w:rsidRPr="00C079E1">
        <w:rPr>
          <w:rFonts w:ascii="Times New Roman" w:hAnsi="Times New Roman" w:cs="Times New Roman"/>
          <w:sz w:val="28"/>
          <w:szCs w:val="28"/>
        </w:rPr>
        <w:t xml:space="preserve"> рулевых машин и успокоителей качки имеют схожую конструкцию, изображенную на рис</w:t>
      </w:r>
      <w:r w:rsidR="00C168D5">
        <w:rPr>
          <w:rFonts w:ascii="Times New Roman" w:hAnsi="Times New Roman" w:cs="Times New Roman"/>
          <w:sz w:val="28"/>
          <w:szCs w:val="28"/>
        </w:rPr>
        <w:t>унках</w:t>
      </w:r>
      <w:r w:rsidRPr="00C079E1">
        <w:rPr>
          <w:rFonts w:ascii="Times New Roman" w:hAnsi="Times New Roman" w:cs="Times New Roman"/>
          <w:sz w:val="28"/>
          <w:szCs w:val="28"/>
        </w:rPr>
        <w:t xml:space="preserve"> 1, 2 и 3, при этом привод успокоителя качки имеет большую вариативность в </w:t>
      </w:r>
      <w:r w:rsidR="001830EE">
        <w:rPr>
          <w:rFonts w:ascii="Times New Roman" w:hAnsi="Times New Roman" w:cs="Times New Roman"/>
          <w:sz w:val="28"/>
          <w:szCs w:val="28"/>
        </w:rPr>
        <w:t>способах</w:t>
      </w:r>
      <w:r w:rsidRPr="00C079E1">
        <w:rPr>
          <w:rFonts w:ascii="Times New Roman" w:hAnsi="Times New Roman" w:cs="Times New Roman"/>
          <w:sz w:val="28"/>
          <w:szCs w:val="28"/>
        </w:rPr>
        <w:t xml:space="preserve"> соединения ротора силового привода с </w:t>
      </w:r>
      <w:proofErr w:type="spellStart"/>
      <w:r w:rsidRPr="00C079E1">
        <w:rPr>
          <w:rFonts w:ascii="Times New Roman" w:hAnsi="Times New Roman" w:cs="Times New Roman"/>
          <w:sz w:val="28"/>
          <w:szCs w:val="28"/>
        </w:rPr>
        <w:t>баллером</w:t>
      </w:r>
      <w:proofErr w:type="spellEnd"/>
      <w:r w:rsidRPr="00C079E1">
        <w:rPr>
          <w:rFonts w:ascii="Times New Roman" w:hAnsi="Times New Roman" w:cs="Times New Roman"/>
          <w:sz w:val="28"/>
          <w:szCs w:val="28"/>
        </w:rPr>
        <w:t>, а также в методах крепления привода к судовым фундаментам</w:t>
      </w:r>
      <w:r w:rsidR="00F212CC">
        <w:rPr>
          <w:rFonts w:ascii="Times New Roman" w:hAnsi="Times New Roman" w:cs="Times New Roman"/>
          <w:sz w:val="28"/>
          <w:szCs w:val="28"/>
        </w:rPr>
        <w:t>.</w:t>
      </w:r>
    </w:p>
    <w:p w:rsidR="00F212CC" w:rsidRPr="00C079E1" w:rsidRDefault="00F212CC" w:rsidP="00B71A8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571F" w:rsidRPr="00C079E1" w:rsidRDefault="0090571F" w:rsidP="00637796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69A16D" wp14:editId="3962C59D">
            <wp:extent cx="3571582" cy="2600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297" cy="264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1F" w:rsidRPr="00F212CC" w:rsidRDefault="0090571F" w:rsidP="00EF622A">
      <w:pPr>
        <w:spacing w:after="0" w:line="276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212CC">
        <w:rPr>
          <w:rFonts w:ascii="Times New Roman" w:hAnsi="Times New Roman" w:cs="Times New Roman"/>
          <w:i/>
          <w:sz w:val="28"/>
          <w:szCs w:val="28"/>
        </w:rPr>
        <w:t>Рис</w:t>
      </w:r>
      <w:r w:rsidR="001830EE" w:rsidRPr="00F212CC">
        <w:rPr>
          <w:rFonts w:ascii="Times New Roman" w:hAnsi="Times New Roman" w:cs="Times New Roman"/>
          <w:i/>
          <w:sz w:val="28"/>
          <w:szCs w:val="28"/>
        </w:rPr>
        <w:t>.</w:t>
      </w:r>
      <w:r w:rsidRPr="00F212CC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F212CC" w:rsidRPr="00F212C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212CC">
        <w:rPr>
          <w:rFonts w:ascii="Times New Roman" w:hAnsi="Times New Roman" w:cs="Times New Roman"/>
          <w:b/>
          <w:i/>
          <w:sz w:val="28"/>
          <w:szCs w:val="28"/>
        </w:rPr>
        <w:t>Роторно-лопастной привод рулевой машины</w:t>
      </w:r>
    </w:p>
    <w:p w:rsidR="0090571F" w:rsidRPr="00F212CC" w:rsidRDefault="0090571F" w:rsidP="00EF622A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12CC">
        <w:rPr>
          <w:rFonts w:ascii="Times New Roman" w:hAnsi="Times New Roman" w:cs="Times New Roman"/>
          <w:b/>
          <w:i/>
          <w:sz w:val="28"/>
          <w:szCs w:val="28"/>
        </w:rPr>
        <w:t xml:space="preserve">(1 – крышка статора; 2 – корпус статора; 3 – упор статора; </w:t>
      </w:r>
      <w:r w:rsidR="001830EE" w:rsidRPr="00F212CC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F212CC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1830EE" w:rsidRPr="00F212CC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F212CC">
        <w:rPr>
          <w:rFonts w:ascii="Times New Roman" w:hAnsi="Times New Roman" w:cs="Times New Roman"/>
          <w:b/>
          <w:i/>
          <w:sz w:val="28"/>
          <w:szCs w:val="28"/>
        </w:rPr>
        <w:t>– радиальный подшипник; 5 – опорны</w:t>
      </w:r>
      <w:r w:rsidR="001830EE" w:rsidRPr="00F212CC">
        <w:rPr>
          <w:rFonts w:ascii="Times New Roman" w:hAnsi="Times New Roman" w:cs="Times New Roman"/>
          <w:b/>
          <w:i/>
          <w:sz w:val="28"/>
          <w:szCs w:val="28"/>
        </w:rPr>
        <w:t xml:space="preserve">й подшипник; 6 – основание; </w:t>
      </w:r>
      <w:r w:rsidR="001830EE" w:rsidRPr="00F212CC">
        <w:rPr>
          <w:rFonts w:ascii="Times New Roman" w:hAnsi="Times New Roman" w:cs="Times New Roman"/>
          <w:b/>
          <w:i/>
          <w:sz w:val="28"/>
          <w:szCs w:val="28"/>
        </w:rPr>
        <w:br/>
        <w:t>7 – </w:t>
      </w:r>
      <w:r w:rsidRPr="00F212CC">
        <w:rPr>
          <w:rFonts w:ascii="Times New Roman" w:hAnsi="Times New Roman" w:cs="Times New Roman"/>
          <w:b/>
          <w:i/>
          <w:sz w:val="28"/>
          <w:szCs w:val="28"/>
        </w:rPr>
        <w:t xml:space="preserve">фланец; 8 – </w:t>
      </w:r>
      <w:proofErr w:type="spellStart"/>
      <w:r w:rsidRPr="00F212CC">
        <w:rPr>
          <w:rFonts w:ascii="Times New Roman" w:hAnsi="Times New Roman" w:cs="Times New Roman"/>
          <w:b/>
          <w:i/>
          <w:sz w:val="28"/>
          <w:szCs w:val="28"/>
        </w:rPr>
        <w:t>грязесъемник</w:t>
      </w:r>
      <w:proofErr w:type="spellEnd"/>
      <w:r w:rsidRPr="00F212CC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0571F" w:rsidRPr="00C079E1" w:rsidRDefault="0090571F" w:rsidP="00EF622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3A7" w:rsidRPr="00C079E1" w:rsidRDefault="000474DC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79E1">
        <w:rPr>
          <w:rFonts w:ascii="Times New Roman" w:hAnsi="Times New Roman" w:cs="Times New Roman"/>
          <w:sz w:val="28"/>
          <w:szCs w:val="28"/>
        </w:rPr>
        <w:lastRenderedPageBreak/>
        <w:t xml:space="preserve">Отличительной чертой привода успокоителя качки является его относительная внутренняя </w:t>
      </w:r>
      <w:proofErr w:type="spellStart"/>
      <w:r w:rsidRPr="00C079E1">
        <w:rPr>
          <w:rFonts w:ascii="Times New Roman" w:hAnsi="Times New Roman" w:cs="Times New Roman"/>
          <w:sz w:val="28"/>
          <w:szCs w:val="28"/>
        </w:rPr>
        <w:t>разгруженность</w:t>
      </w:r>
      <w:proofErr w:type="spellEnd"/>
      <w:r w:rsidRPr="00C079E1">
        <w:rPr>
          <w:rFonts w:ascii="Times New Roman" w:hAnsi="Times New Roman" w:cs="Times New Roman"/>
          <w:sz w:val="28"/>
          <w:szCs w:val="28"/>
        </w:rPr>
        <w:t xml:space="preserve"> от приходящих на перо внешних осевых и радиальных усилий и общие меньшие значения абсолютных усилий, возникающих в конструкции (по сравнению с рулевыми машинами</w:t>
      </w:r>
      <w:r w:rsidR="00291A12" w:rsidRPr="00C079E1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имеющими аналогичный крутящий момент), что позволяет применять упрощенную подшипниковую схему в приводе, либо с совмещенным радиально-осевым подшипником скольжения </w:t>
      </w:r>
      <w:r w:rsidR="001830EE">
        <w:rPr>
          <w:rFonts w:ascii="Times New Roman" w:hAnsi="Times New Roman" w:cs="Times New Roman"/>
          <w:sz w:val="28"/>
          <w:szCs w:val="28"/>
        </w:rPr>
        <w:t>(</w:t>
      </w:r>
      <w:r w:rsidR="00F212CC">
        <w:rPr>
          <w:rFonts w:ascii="Times New Roman" w:hAnsi="Times New Roman" w:cs="Times New Roman"/>
          <w:sz w:val="28"/>
          <w:szCs w:val="28"/>
        </w:rPr>
        <w:t>р</w:t>
      </w:r>
      <w:r w:rsidRPr="00C079E1">
        <w:rPr>
          <w:rFonts w:ascii="Times New Roman" w:hAnsi="Times New Roman" w:cs="Times New Roman"/>
          <w:sz w:val="28"/>
          <w:szCs w:val="28"/>
        </w:rPr>
        <w:t>ис</w:t>
      </w:r>
      <w:r w:rsidR="001830EE">
        <w:rPr>
          <w:rFonts w:ascii="Times New Roman" w:hAnsi="Times New Roman" w:cs="Times New Roman"/>
          <w:sz w:val="28"/>
          <w:szCs w:val="28"/>
        </w:rPr>
        <w:t>.</w:t>
      </w:r>
      <w:r w:rsidRPr="00C079E1">
        <w:rPr>
          <w:rFonts w:ascii="Times New Roman" w:hAnsi="Times New Roman" w:cs="Times New Roman"/>
          <w:sz w:val="28"/>
          <w:szCs w:val="28"/>
        </w:rPr>
        <w:t xml:space="preserve"> 2</w:t>
      </w:r>
      <w:r w:rsidR="001830EE">
        <w:rPr>
          <w:rFonts w:ascii="Times New Roman" w:hAnsi="Times New Roman" w:cs="Times New Roman"/>
          <w:sz w:val="28"/>
          <w:szCs w:val="28"/>
        </w:rPr>
        <w:t>)</w:t>
      </w:r>
      <w:r w:rsidRPr="00C079E1">
        <w:rPr>
          <w:rFonts w:ascii="Times New Roman" w:hAnsi="Times New Roman" w:cs="Times New Roman"/>
          <w:sz w:val="28"/>
          <w:szCs w:val="28"/>
        </w:rPr>
        <w:t xml:space="preserve">, либо </w:t>
      </w:r>
      <w:r w:rsidR="001830EE">
        <w:rPr>
          <w:rFonts w:ascii="Times New Roman" w:hAnsi="Times New Roman" w:cs="Times New Roman"/>
          <w:sz w:val="28"/>
          <w:szCs w:val="28"/>
        </w:rPr>
        <w:t>вообще</w:t>
      </w:r>
      <w:r w:rsidRPr="00C079E1">
        <w:rPr>
          <w:rFonts w:ascii="Times New Roman" w:hAnsi="Times New Roman" w:cs="Times New Roman"/>
          <w:sz w:val="28"/>
          <w:szCs w:val="28"/>
        </w:rPr>
        <w:t xml:space="preserve"> без осевых (опорных) подшипников </w:t>
      </w:r>
      <w:r w:rsidR="001830EE">
        <w:rPr>
          <w:rFonts w:ascii="Times New Roman" w:hAnsi="Times New Roman" w:cs="Times New Roman"/>
          <w:sz w:val="28"/>
          <w:szCs w:val="28"/>
        </w:rPr>
        <w:t>(</w:t>
      </w:r>
      <w:r w:rsidR="00F212CC">
        <w:rPr>
          <w:rFonts w:ascii="Times New Roman" w:hAnsi="Times New Roman" w:cs="Times New Roman"/>
          <w:sz w:val="28"/>
          <w:szCs w:val="28"/>
        </w:rPr>
        <w:t>р</w:t>
      </w:r>
      <w:r w:rsidRPr="00C079E1">
        <w:rPr>
          <w:rFonts w:ascii="Times New Roman" w:hAnsi="Times New Roman" w:cs="Times New Roman"/>
          <w:sz w:val="28"/>
          <w:szCs w:val="28"/>
        </w:rPr>
        <w:t>ис</w:t>
      </w:r>
      <w:proofErr w:type="gramEnd"/>
      <w:r w:rsidR="001830EE">
        <w:rPr>
          <w:rFonts w:ascii="Times New Roman" w:hAnsi="Times New Roman" w:cs="Times New Roman"/>
          <w:sz w:val="28"/>
          <w:szCs w:val="28"/>
        </w:rPr>
        <w:t>.</w:t>
      </w:r>
      <w:r w:rsidR="008073A7" w:rsidRPr="00C079E1">
        <w:rPr>
          <w:rFonts w:ascii="Times New Roman" w:hAnsi="Times New Roman" w:cs="Times New Roman"/>
          <w:sz w:val="28"/>
          <w:szCs w:val="28"/>
        </w:rPr>
        <w:t xml:space="preserve"> </w:t>
      </w:r>
      <w:r w:rsidRPr="00C079E1">
        <w:rPr>
          <w:rFonts w:ascii="Times New Roman" w:hAnsi="Times New Roman" w:cs="Times New Roman"/>
          <w:sz w:val="28"/>
          <w:szCs w:val="28"/>
        </w:rPr>
        <w:t>3</w:t>
      </w:r>
      <w:r w:rsidR="001830EE">
        <w:rPr>
          <w:rFonts w:ascii="Times New Roman" w:hAnsi="Times New Roman" w:cs="Times New Roman"/>
          <w:sz w:val="28"/>
          <w:szCs w:val="28"/>
        </w:rPr>
        <w:t>)</w:t>
      </w:r>
      <w:r w:rsidR="00291A12" w:rsidRPr="00C079E1">
        <w:rPr>
          <w:rFonts w:ascii="Times New Roman" w:hAnsi="Times New Roman" w:cs="Times New Roman"/>
          <w:sz w:val="28"/>
          <w:szCs w:val="28"/>
        </w:rPr>
        <w:t>.</w:t>
      </w:r>
      <w:r w:rsidR="008073A7" w:rsidRPr="00C07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571F" w:rsidRDefault="008073A7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Это обеспечивается за счет комплекса конструктивных мероприятий</w:t>
      </w:r>
      <w:r w:rsidR="001830EE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применяемых в успокоителях качки</w:t>
      </w:r>
      <w:r w:rsidR="001830EE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таких как использование схемы </w:t>
      </w:r>
      <w:r w:rsidR="003754F2" w:rsidRPr="00C079E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079E1">
        <w:rPr>
          <w:rFonts w:ascii="Times New Roman" w:hAnsi="Times New Roman" w:cs="Times New Roman"/>
          <w:sz w:val="28"/>
          <w:szCs w:val="28"/>
        </w:rPr>
        <w:t>баллер</w:t>
      </w:r>
      <w:proofErr w:type="spellEnd"/>
      <w:r w:rsidRPr="00C079E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079E1">
        <w:rPr>
          <w:rFonts w:ascii="Times New Roman" w:hAnsi="Times New Roman" w:cs="Times New Roman"/>
          <w:sz w:val="28"/>
          <w:szCs w:val="28"/>
        </w:rPr>
        <w:t>баллере</w:t>
      </w:r>
      <w:proofErr w:type="spellEnd"/>
      <w:r w:rsidR="003754F2" w:rsidRPr="00C079E1">
        <w:rPr>
          <w:rFonts w:ascii="Times New Roman" w:hAnsi="Times New Roman" w:cs="Times New Roman"/>
          <w:sz w:val="28"/>
          <w:szCs w:val="28"/>
        </w:rPr>
        <w:t>»</w:t>
      </w:r>
      <w:r w:rsidRPr="00C079E1">
        <w:rPr>
          <w:rFonts w:ascii="Times New Roman" w:hAnsi="Times New Roman" w:cs="Times New Roman"/>
          <w:sz w:val="28"/>
          <w:szCs w:val="28"/>
        </w:rPr>
        <w:t>, где внешний вал воспринимает изгибные нагрузки от пера, а внутренний передает чистый крутящий момент</w:t>
      </w:r>
      <w:r w:rsidR="001830EE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и выполнени</w:t>
      </w:r>
      <w:r w:rsidR="001830EE">
        <w:rPr>
          <w:rFonts w:ascii="Times New Roman" w:hAnsi="Times New Roman" w:cs="Times New Roman"/>
          <w:sz w:val="28"/>
          <w:szCs w:val="28"/>
        </w:rPr>
        <w:t>е</w:t>
      </w:r>
      <w:r w:rsidRPr="00C079E1">
        <w:rPr>
          <w:rFonts w:ascii="Times New Roman" w:hAnsi="Times New Roman" w:cs="Times New Roman"/>
          <w:sz w:val="28"/>
          <w:szCs w:val="28"/>
        </w:rPr>
        <w:t xml:space="preserve"> фундамента привода с шарнирно</w:t>
      </w:r>
      <w:r w:rsidR="001830EE">
        <w:rPr>
          <w:rFonts w:ascii="Times New Roman" w:hAnsi="Times New Roman" w:cs="Times New Roman"/>
          <w:sz w:val="28"/>
          <w:szCs w:val="28"/>
        </w:rPr>
        <w:t>-кулачковой развязкой (</w:t>
      </w:r>
      <w:r w:rsidR="00F212CC">
        <w:rPr>
          <w:rFonts w:ascii="Times New Roman" w:hAnsi="Times New Roman" w:cs="Times New Roman"/>
          <w:sz w:val="28"/>
          <w:szCs w:val="28"/>
        </w:rPr>
        <w:t>р</w:t>
      </w:r>
      <w:r w:rsidRPr="00C079E1">
        <w:rPr>
          <w:rFonts w:ascii="Times New Roman" w:hAnsi="Times New Roman" w:cs="Times New Roman"/>
          <w:sz w:val="28"/>
          <w:szCs w:val="28"/>
        </w:rPr>
        <w:t>ис</w:t>
      </w:r>
      <w:r w:rsidR="001830EE">
        <w:rPr>
          <w:rFonts w:ascii="Times New Roman" w:hAnsi="Times New Roman" w:cs="Times New Roman"/>
          <w:sz w:val="28"/>
          <w:szCs w:val="28"/>
        </w:rPr>
        <w:t>.</w:t>
      </w:r>
      <w:r w:rsidRPr="00C079E1">
        <w:rPr>
          <w:rFonts w:ascii="Times New Roman" w:hAnsi="Times New Roman" w:cs="Times New Roman"/>
          <w:sz w:val="28"/>
          <w:szCs w:val="28"/>
        </w:rPr>
        <w:t xml:space="preserve"> 2</w:t>
      </w:r>
      <w:r w:rsidR="001830EE">
        <w:rPr>
          <w:rFonts w:ascii="Times New Roman" w:hAnsi="Times New Roman" w:cs="Times New Roman"/>
          <w:sz w:val="28"/>
          <w:szCs w:val="28"/>
        </w:rPr>
        <w:t>)</w:t>
      </w:r>
      <w:r w:rsidRPr="00C079E1">
        <w:rPr>
          <w:rFonts w:ascii="Times New Roman" w:hAnsi="Times New Roman" w:cs="Times New Roman"/>
          <w:sz w:val="28"/>
          <w:szCs w:val="28"/>
        </w:rPr>
        <w:t>.</w:t>
      </w:r>
    </w:p>
    <w:p w:rsidR="00F212CC" w:rsidRPr="00C079E1" w:rsidRDefault="00F212CC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74DC" w:rsidRPr="00C079E1" w:rsidRDefault="0090571F" w:rsidP="00EF622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43EAE9" wp14:editId="51979C13">
            <wp:extent cx="3655648" cy="28956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вод УК-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836" cy="294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71F" w:rsidRPr="00F212CC" w:rsidRDefault="0090571F" w:rsidP="00EF622A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12CC">
        <w:rPr>
          <w:rFonts w:ascii="Times New Roman" w:hAnsi="Times New Roman" w:cs="Times New Roman"/>
          <w:i/>
          <w:sz w:val="28"/>
          <w:szCs w:val="28"/>
        </w:rPr>
        <w:t>Рис</w:t>
      </w:r>
      <w:r w:rsidR="001830EE" w:rsidRPr="00F212CC">
        <w:rPr>
          <w:rFonts w:ascii="Times New Roman" w:hAnsi="Times New Roman" w:cs="Times New Roman"/>
          <w:i/>
          <w:sz w:val="28"/>
          <w:szCs w:val="28"/>
        </w:rPr>
        <w:t>.</w:t>
      </w:r>
      <w:r w:rsidRPr="00F212CC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="00F212CC" w:rsidRPr="00F212CC">
        <w:rPr>
          <w:rFonts w:ascii="Times New Roman" w:hAnsi="Times New Roman" w:cs="Times New Roman"/>
          <w:i/>
          <w:sz w:val="28"/>
          <w:szCs w:val="28"/>
        </w:rPr>
        <w:t>.</w:t>
      </w:r>
      <w:r w:rsidRPr="00F212C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12CC">
        <w:rPr>
          <w:rFonts w:ascii="Times New Roman" w:hAnsi="Times New Roman" w:cs="Times New Roman"/>
          <w:b/>
          <w:i/>
          <w:sz w:val="28"/>
          <w:szCs w:val="28"/>
        </w:rPr>
        <w:t>Роторно-лопастной привод успокоителя качки</w:t>
      </w:r>
    </w:p>
    <w:p w:rsidR="0090571F" w:rsidRPr="00F212CC" w:rsidRDefault="0090571F" w:rsidP="00EF622A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12CC">
        <w:rPr>
          <w:rFonts w:ascii="Times New Roman" w:hAnsi="Times New Roman" w:cs="Times New Roman"/>
          <w:b/>
          <w:i/>
          <w:sz w:val="28"/>
          <w:szCs w:val="28"/>
        </w:rPr>
        <w:t>(1– основание статора; 2</w:t>
      </w:r>
      <w:r w:rsidR="007D1048" w:rsidRPr="00F212C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212CC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7D1048" w:rsidRPr="00F212C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212CC">
        <w:rPr>
          <w:rFonts w:ascii="Times New Roman" w:hAnsi="Times New Roman" w:cs="Times New Roman"/>
          <w:b/>
          <w:i/>
          <w:sz w:val="28"/>
          <w:szCs w:val="28"/>
        </w:rPr>
        <w:t xml:space="preserve">крышка статора; 3–корпус статора; </w:t>
      </w:r>
      <w:r w:rsidR="001830EE" w:rsidRPr="00F212CC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F212CC">
        <w:rPr>
          <w:rFonts w:ascii="Times New Roman" w:hAnsi="Times New Roman" w:cs="Times New Roman"/>
          <w:b/>
          <w:i/>
          <w:sz w:val="28"/>
          <w:szCs w:val="28"/>
        </w:rPr>
        <w:t>4 – ротор; 5 – радиально-опорный подшипник; 6 – радиальный подшипник)</w:t>
      </w:r>
    </w:p>
    <w:p w:rsidR="0090571F" w:rsidRPr="00F212CC" w:rsidRDefault="0090571F" w:rsidP="00EF622A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0571F" w:rsidRPr="00C079E1" w:rsidRDefault="007D1048" w:rsidP="00EF622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4B5DEB" wp14:editId="265ED21F">
            <wp:extent cx="3697493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вод УК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518" cy="227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048" w:rsidRPr="00F212CC" w:rsidRDefault="007D1048" w:rsidP="00EF622A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12CC">
        <w:rPr>
          <w:rFonts w:ascii="Times New Roman" w:hAnsi="Times New Roman" w:cs="Times New Roman"/>
          <w:i/>
          <w:sz w:val="28"/>
          <w:szCs w:val="28"/>
        </w:rPr>
        <w:t>Рис</w:t>
      </w:r>
      <w:r w:rsidR="009174F8" w:rsidRPr="00F212CC">
        <w:rPr>
          <w:rFonts w:ascii="Times New Roman" w:hAnsi="Times New Roman" w:cs="Times New Roman"/>
          <w:i/>
          <w:sz w:val="28"/>
          <w:szCs w:val="28"/>
        </w:rPr>
        <w:t>.</w:t>
      </w:r>
      <w:r w:rsidRPr="00F212CC">
        <w:rPr>
          <w:rFonts w:ascii="Times New Roman" w:hAnsi="Times New Roman" w:cs="Times New Roman"/>
          <w:i/>
          <w:sz w:val="28"/>
          <w:szCs w:val="28"/>
        </w:rPr>
        <w:t xml:space="preserve"> 3</w:t>
      </w:r>
      <w:r w:rsidR="00F212CC" w:rsidRPr="00F212CC">
        <w:rPr>
          <w:rFonts w:ascii="Times New Roman" w:hAnsi="Times New Roman" w:cs="Times New Roman"/>
          <w:i/>
          <w:sz w:val="28"/>
          <w:szCs w:val="28"/>
        </w:rPr>
        <w:t>.</w:t>
      </w:r>
      <w:r w:rsidRPr="00F212C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12CC">
        <w:rPr>
          <w:rFonts w:ascii="Times New Roman" w:hAnsi="Times New Roman" w:cs="Times New Roman"/>
          <w:b/>
          <w:i/>
          <w:sz w:val="28"/>
          <w:szCs w:val="28"/>
        </w:rPr>
        <w:t>Роторно-лопастной привод успокоителя качки</w:t>
      </w:r>
    </w:p>
    <w:p w:rsidR="007D1048" w:rsidRPr="00F212CC" w:rsidRDefault="007D1048" w:rsidP="00EF622A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12CC">
        <w:rPr>
          <w:rFonts w:ascii="Times New Roman" w:hAnsi="Times New Roman" w:cs="Times New Roman"/>
          <w:b/>
          <w:i/>
          <w:sz w:val="28"/>
          <w:szCs w:val="28"/>
        </w:rPr>
        <w:t>(1– крышка статора; 2 – корпус статора; 3 – основание статора; 4 – ротор; 5 – радиальный подшипник)</w:t>
      </w:r>
    </w:p>
    <w:p w:rsidR="007D1048" w:rsidRPr="00C079E1" w:rsidRDefault="007D1048" w:rsidP="00EF622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3A7" w:rsidRPr="00C079E1" w:rsidRDefault="008073A7" w:rsidP="008073A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AFA942" wp14:editId="53FD1314">
            <wp:extent cx="5591175" cy="214144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 4 успокоитель в нише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420" cy="215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2CC" w:rsidRPr="00F212CC" w:rsidRDefault="008073A7" w:rsidP="008073A7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12CC">
        <w:rPr>
          <w:rFonts w:ascii="Times New Roman" w:hAnsi="Times New Roman" w:cs="Times New Roman"/>
          <w:i/>
          <w:sz w:val="28"/>
          <w:szCs w:val="28"/>
        </w:rPr>
        <w:t>Рис</w:t>
      </w:r>
      <w:r w:rsidR="009174F8" w:rsidRPr="00F212CC">
        <w:rPr>
          <w:rFonts w:ascii="Times New Roman" w:hAnsi="Times New Roman" w:cs="Times New Roman"/>
          <w:i/>
          <w:sz w:val="28"/>
          <w:szCs w:val="28"/>
        </w:rPr>
        <w:t>.</w:t>
      </w:r>
      <w:r w:rsidRPr="00F212CC">
        <w:rPr>
          <w:rFonts w:ascii="Times New Roman" w:hAnsi="Times New Roman" w:cs="Times New Roman"/>
          <w:i/>
          <w:sz w:val="28"/>
          <w:szCs w:val="28"/>
        </w:rPr>
        <w:t xml:space="preserve"> 4</w:t>
      </w:r>
      <w:r w:rsidR="00F212CC" w:rsidRPr="00F212CC">
        <w:rPr>
          <w:rFonts w:ascii="Times New Roman" w:hAnsi="Times New Roman" w:cs="Times New Roman"/>
          <w:i/>
          <w:sz w:val="28"/>
          <w:szCs w:val="28"/>
        </w:rPr>
        <w:t>.</w:t>
      </w:r>
      <w:r w:rsidRPr="00F212C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12CC">
        <w:rPr>
          <w:rFonts w:ascii="Times New Roman" w:hAnsi="Times New Roman" w:cs="Times New Roman"/>
          <w:b/>
          <w:i/>
          <w:sz w:val="28"/>
          <w:szCs w:val="28"/>
        </w:rPr>
        <w:t xml:space="preserve">Успокоитель качки с заваливающимися рулями разработки </w:t>
      </w:r>
    </w:p>
    <w:p w:rsidR="008073A7" w:rsidRPr="00F212CC" w:rsidRDefault="008073A7" w:rsidP="008073A7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12CC">
        <w:rPr>
          <w:rFonts w:ascii="Times New Roman" w:hAnsi="Times New Roman" w:cs="Times New Roman"/>
          <w:b/>
          <w:i/>
          <w:sz w:val="28"/>
          <w:szCs w:val="28"/>
        </w:rPr>
        <w:t>ЗАО «ЦНИИ СМ»</w:t>
      </w:r>
    </w:p>
    <w:p w:rsidR="008073A7" w:rsidRPr="00F212CC" w:rsidRDefault="008073A7" w:rsidP="008073A7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12CC">
        <w:rPr>
          <w:rFonts w:ascii="Times New Roman" w:hAnsi="Times New Roman" w:cs="Times New Roman"/>
          <w:b/>
          <w:i/>
          <w:sz w:val="28"/>
          <w:szCs w:val="28"/>
        </w:rPr>
        <w:t xml:space="preserve">(1– перо; 2 – ниша успокоителя; 3 – подшипник </w:t>
      </w:r>
      <w:proofErr w:type="spellStart"/>
      <w:r w:rsidRPr="00F212CC">
        <w:rPr>
          <w:rFonts w:ascii="Times New Roman" w:hAnsi="Times New Roman" w:cs="Times New Roman"/>
          <w:b/>
          <w:i/>
          <w:sz w:val="28"/>
          <w:szCs w:val="28"/>
        </w:rPr>
        <w:t>баллера</w:t>
      </w:r>
      <w:proofErr w:type="spellEnd"/>
      <w:r w:rsidRPr="00F212CC">
        <w:rPr>
          <w:rFonts w:ascii="Times New Roman" w:hAnsi="Times New Roman" w:cs="Times New Roman"/>
          <w:b/>
          <w:i/>
          <w:sz w:val="28"/>
          <w:szCs w:val="28"/>
        </w:rPr>
        <w:t xml:space="preserve">; 4 – </w:t>
      </w:r>
      <w:proofErr w:type="gramStart"/>
      <w:r w:rsidRPr="00F212CC">
        <w:rPr>
          <w:rFonts w:ascii="Times New Roman" w:hAnsi="Times New Roman" w:cs="Times New Roman"/>
          <w:b/>
          <w:i/>
          <w:sz w:val="28"/>
          <w:szCs w:val="28"/>
        </w:rPr>
        <w:t>роторно-лопастной</w:t>
      </w:r>
      <w:proofErr w:type="gramEnd"/>
      <w:r w:rsidRPr="00F212CC">
        <w:rPr>
          <w:rFonts w:ascii="Times New Roman" w:hAnsi="Times New Roman" w:cs="Times New Roman"/>
          <w:b/>
          <w:i/>
          <w:sz w:val="28"/>
          <w:szCs w:val="28"/>
        </w:rPr>
        <w:t xml:space="preserve"> привод)</w:t>
      </w:r>
    </w:p>
    <w:p w:rsidR="008073A7" w:rsidRPr="00C079E1" w:rsidRDefault="008073A7" w:rsidP="008073A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5C1C" w:rsidRPr="00C079E1" w:rsidRDefault="00EA29E0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79E1">
        <w:rPr>
          <w:rFonts w:ascii="Times New Roman" w:hAnsi="Times New Roman" w:cs="Times New Roman"/>
          <w:sz w:val="28"/>
          <w:szCs w:val="28"/>
        </w:rPr>
        <w:t>Еще одной особенностью привода успокоителя качки являются высокие угловые скорости – до 35 °/с, при том, что максимальная угловая скорость при перекладке у рулевой машины составляет от 2 до 5 °/с. То есть характеристика расхода у насосного агрегата успокоителя качки выше в 17,5</w:t>
      </w:r>
      <w:r w:rsidR="005D052D" w:rsidRPr="00C079E1">
        <w:rPr>
          <w:rFonts w:ascii="Times New Roman" w:hAnsi="Times New Roman" w:cs="Times New Roman"/>
          <w:sz w:val="28"/>
          <w:szCs w:val="28"/>
        </w:rPr>
        <w:t xml:space="preserve"> раз, поэтому наличие любых утечек между рабочими камерами в приводе серьезно влияет на общую </w:t>
      </w:r>
      <w:proofErr w:type="spellStart"/>
      <w:r w:rsidR="005D052D" w:rsidRPr="00C079E1">
        <w:rPr>
          <w:rFonts w:ascii="Times New Roman" w:hAnsi="Times New Roman" w:cs="Times New Roman"/>
          <w:sz w:val="28"/>
          <w:szCs w:val="28"/>
        </w:rPr>
        <w:t>энергоэффективность</w:t>
      </w:r>
      <w:proofErr w:type="spellEnd"/>
      <w:r w:rsidR="005D052D" w:rsidRPr="00C079E1">
        <w:rPr>
          <w:rFonts w:ascii="Times New Roman" w:hAnsi="Times New Roman" w:cs="Times New Roman"/>
          <w:sz w:val="28"/>
          <w:szCs w:val="28"/>
        </w:rPr>
        <w:t xml:space="preserve"> силовой установки.</w:t>
      </w:r>
      <w:proofErr w:type="gramEnd"/>
    </w:p>
    <w:p w:rsidR="005D052D" w:rsidRPr="00C079E1" w:rsidRDefault="005D052D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Высокие угловые скорости также накладывают дополнительные ограничения на применяемые подшипники скольжения в связи с возросшими удельными нагрузками</w:t>
      </w:r>
      <w:r w:rsidR="009174F8">
        <w:rPr>
          <w:rFonts w:ascii="Times New Roman" w:hAnsi="Times New Roman" w:cs="Times New Roman"/>
          <w:sz w:val="28"/>
          <w:szCs w:val="28"/>
        </w:rPr>
        <w:t>.</w:t>
      </w:r>
      <w:r w:rsidRPr="00C079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174F8">
        <w:rPr>
          <w:rFonts w:ascii="Times New Roman" w:hAnsi="Times New Roman" w:cs="Times New Roman"/>
          <w:sz w:val="28"/>
          <w:szCs w:val="28"/>
        </w:rPr>
        <w:t>П</w:t>
      </w:r>
      <w:r w:rsidRPr="00C079E1">
        <w:rPr>
          <w:rFonts w:ascii="Times New Roman" w:hAnsi="Times New Roman" w:cs="Times New Roman"/>
          <w:sz w:val="28"/>
          <w:szCs w:val="28"/>
        </w:rPr>
        <w:t>о сравнению с рулевой машиной с аналогичным крутящим моментом подшипники в успокоителе качки имеют увеличенные габариты и</w:t>
      </w:r>
      <w:r w:rsidR="009174F8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9174F8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увеличенную контактную площадь</w:t>
      </w:r>
      <w:r w:rsidR="008073A7" w:rsidRPr="00C079E1">
        <w:rPr>
          <w:rFonts w:ascii="Times New Roman" w:hAnsi="Times New Roman" w:cs="Times New Roman"/>
          <w:sz w:val="28"/>
          <w:szCs w:val="28"/>
        </w:rPr>
        <w:t xml:space="preserve">, </w:t>
      </w:r>
      <w:r w:rsidR="009174F8">
        <w:rPr>
          <w:rFonts w:ascii="Times New Roman" w:hAnsi="Times New Roman" w:cs="Times New Roman"/>
          <w:sz w:val="28"/>
          <w:szCs w:val="28"/>
        </w:rPr>
        <w:t xml:space="preserve">в связи с </w:t>
      </w:r>
      <w:r w:rsidR="009174F8">
        <w:rPr>
          <w:rFonts w:ascii="Times New Roman" w:hAnsi="Times New Roman" w:cs="Times New Roman"/>
          <w:sz w:val="28"/>
          <w:szCs w:val="28"/>
        </w:rPr>
        <w:lastRenderedPageBreak/>
        <w:t>чем,</w:t>
      </w:r>
      <w:r w:rsidR="008665D9" w:rsidRPr="00C079E1">
        <w:rPr>
          <w:rFonts w:ascii="Times New Roman" w:hAnsi="Times New Roman" w:cs="Times New Roman"/>
          <w:sz w:val="28"/>
          <w:szCs w:val="28"/>
        </w:rPr>
        <w:t xml:space="preserve"> в отличи</w:t>
      </w:r>
      <w:r w:rsidR="009174F8">
        <w:rPr>
          <w:rFonts w:ascii="Times New Roman" w:hAnsi="Times New Roman" w:cs="Times New Roman"/>
          <w:sz w:val="28"/>
          <w:szCs w:val="28"/>
        </w:rPr>
        <w:t>е</w:t>
      </w:r>
      <w:r w:rsidR="008665D9" w:rsidRPr="00C079E1">
        <w:rPr>
          <w:rFonts w:ascii="Times New Roman" w:hAnsi="Times New Roman" w:cs="Times New Roman"/>
          <w:sz w:val="28"/>
          <w:szCs w:val="28"/>
        </w:rPr>
        <w:t xml:space="preserve"> от роторных приводов рулевых машин</w:t>
      </w:r>
      <w:r w:rsidR="008073A7" w:rsidRPr="00C079E1">
        <w:rPr>
          <w:rFonts w:ascii="Times New Roman" w:hAnsi="Times New Roman" w:cs="Times New Roman"/>
          <w:sz w:val="28"/>
          <w:szCs w:val="28"/>
        </w:rPr>
        <w:t xml:space="preserve"> целесообразно</w:t>
      </w:r>
      <w:r w:rsidR="009174F8">
        <w:rPr>
          <w:rFonts w:ascii="Times New Roman" w:hAnsi="Times New Roman" w:cs="Times New Roman"/>
          <w:sz w:val="28"/>
          <w:szCs w:val="28"/>
        </w:rPr>
        <w:t xml:space="preserve"> их</w:t>
      </w:r>
      <w:r w:rsidR="008073A7" w:rsidRPr="00C079E1">
        <w:rPr>
          <w:rFonts w:ascii="Times New Roman" w:hAnsi="Times New Roman" w:cs="Times New Roman"/>
          <w:sz w:val="28"/>
          <w:szCs w:val="28"/>
        </w:rPr>
        <w:t xml:space="preserve"> устанавливать </w:t>
      </w:r>
      <w:r w:rsidR="008665D9" w:rsidRPr="00C079E1">
        <w:rPr>
          <w:rFonts w:ascii="Times New Roman" w:hAnsi="Times New Roman" w:cs="Times New Roman"/>
          <w:sz w:val="28"/>
          <w:szCs w:val="28"/>
        </w:rPr>
        <w:t>не в самом приводе, а выполнять отдельным узлом</w:t>
      </w:r>
      <w:r w:rsidR="009174F8">
        <w:rPr>
          <w:rFonts w:ascii="Times New Roman" w:hAnsi="Times New Roman" w:cs="Times New Roman"/>
          <w:sz w:val="28"/>
          <w:szCs w:val="28"/>
        </w:rPr>
        <w:t>,</w:t>
      </w:r>
      <w:r w:rsidR="008665D9" w:rsidRPr="00C079E1">
        <w:rPr>
          <w:rFonts w:ascii="Times New Roman" w:hAnsi="Times New Roman" w:cs="Times New Roman"/>
          <w:sz w:val="28"/>
          <w:szCs w:val="28"/>
        </w:rPr>
        <w:t xml:space="preserve"> таким как подшипник </w:t>
      </w:r>
      <w:proofErr w:type="spellStart"/>
      <w:r w:rsidR="008665D9" w:rsidRPr="00C079E1">
        <w:rPr>
          <w:rFonts w:ascii="Times New Roman" w:hAnsi="Times New Roman" w:cs="Times New Roman"/>
          <w:sz w:val="28"/>
          <w:szCs w:val="28"/>
        </w:rPr>
        <w:t>баллера</w:t>
      </w:r>
      <w:proofErr w:type="spellEnd"/>
      <w:r w:rsidR="008665D9" w:rsidRPr="00C079E1">
        <w:rPr>
          <w:rFonts w:ascii="Times New Roman" w:hAnsi="Times New Roman" w:cs="Times New Roman"/>
          <w:sz w:val="28"/>
          <w:szCs w:val="28"/>
        </w:rPr>
        <w:t>, в случае успокоителей качки с заваливающимися рулями (</w:t>
      </w:r>
      <w:r w:rsidR="009174F8">
        <w:rPr>
          <w:rFonts w:ascii="Times New Roman" w:hAnsi="Times New Roman" w:cs="Times New Roman"/>
          <w:sz w:val="28"/>
          <w:szCs w:val="28"/>
        </w:rPr>
        <w:t>Р</w:t>
      </w:r>
      <w:r w:rsidR="008665D9" w:rsidRPr="00C079E1">
        <w:rPr>
          <w:rFonts w:ascii="Times New Roman" w:hAnsi="Times New Roman" w:cs="Times New Roman"/>
          <w:sz w:val="28"/>
          <w:szCs w:val="28"/>
        </w:rPr>
        <w:t>ис</w:t>
      </w:r>
      <w:r w:rsidR="009174F8">
        <w:rPr>
          <w:rFonts w:ascii="Times New Roman" w:hAnsi="Times New Roman" w:cs="Times New Roman"/>
          <w:sz w:val="28"/>
          <w:szCs w:val="28"/>
        </w:rPr>
        <w:t>.</w:t>
      </w:r>
      <w:r w:rsidR="008665D9" w:rsidRPr="00C079E1">
        <w:rPr>
          <w:rFonts w:ascii="Times New Roman" w:hAnsi="Times New Roman" w:cs="Times New Roman"/>
          <w:sz w:val="28"/>
          <w:szCs w:val="28"/>
        </w:rPr>
        <w:t xml:space="preserve"> 4) или в опоре привода</w:t>
      </w:r>
      <w:proofErr w:type="gramEnd"/>
      <w:r w:rsidR="008665D9" w:rsidRPr="00C079E1">
        <w:rPr>
          <w:rFonts w:ascii="Times New Roman" w:hAnsi="Times New Roman" w:cs="Times New Roman"/>
          <w:sz w:val="28"/>
          <w:szCs w:val="28"/>
        </w:rPr>
        <w:t xml:space="preserve">, </w:t>
      </w:r>
      <w:r w:rsidR="003754F2" w:rsidRPr="00C079E1">
        <w:rPr>
          <w:rFonts w:ascii="Times New Roman" w:hAnsi="Times New Roman" w:cs="Times New Roman"/>
          <w:sz w:val="28"/>
          <w:szCs w:val="28"/>
        </w:rPr>
        <w:t>где внешний вал (</w:t>
      </w:r>
      <w:proofErr w:type="spellStart"/>
      <w:r w:rsidR="003754F2" w:rsidRPr="00C079E1">
        <w:rPr>
          <w:rFonts w:ascii="Times New Roman" w:hAnsi="Times New Roman" w:cs="Times New Roman"/>
          <w:sz w:val="28"/>
          <w:szCs w:val="28"/>
        </w:rPr>
        <w:t>баллер</w:t>
      </w:r>
      <w:proofErr w:type="spellEnd"/>
      <w:r w:rsidR="003754F2" w:rsidRPr="00C079E1">
        <w:rPr>
          <w:rFonts w:ascii="Times New Roman" w:hAnsi="Times New Roman" w:cs="Times New Roman"/>
          <w:sz w:val="28"/>
          <w:szCs w:val="28"/>
        </w:rPr>
        <w:t xml:space="preserve"> изгиба) передает изгибные нагрузки от пера на опору, а внутренний (</w:t>
      </w:r>
      <w:proofErr w:type="spellStart"/>
      <w:r w:rsidR="003754F2" w:rsidRPr="00C079E1">
        <w:rPr>
          <w:rFonts w:ascii="Times New Roman" w:hAnsi="Times New Roman" w:cs="Times New Roman"/>
          <w:sz w:val="28"/>
          <w:szCs w:val="28"/>
        </w:rPr>
        <w:t>баллер</w:t>
      </w:r>
      <w:proofErr w:type="spellEnd"/>
      <w:r w:rsidR="003754F2" w:rsidRPr="00C079E1">
        <w:rPr>
          <w:rFonts w:ascii="Times New Roman" w:hAnsi="Times New Roman" w:cs="Times New Roman"/>
          <w:sz w:val="28"/>
          <w:szCs w:val="28"/>
        </w:rPr>
        <w:t xml:space="preserve"> поворота) передает чистый крутящий момент на привод (схема «</w:t>
      </w:r>
      <w:proofErr w:type="spellStart"/>
      <w:r w:rsidR="003754F2" w:rsidRPr="00C079E1">
        <w:rPr>
          <w:rFonts w:ascii="Times New Roman" w:hAnsi="Times New Roman" w:cs="Times New Roman"/>
          <w:sz w:val="28"/>
          <w:szCs w:val="28"/>
        </w:rPr>
        <w:t>баллер</w:t>
      </w:r>
      <w:proofErr w:type="spellEnd"/>
      <w:r w:rsidR="003754F2" w:rsidRPr="00C079E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3754F2" w:rsidRPr="00C079E1">
        <w:rPr>
          <w:rFonts w:ascii="Times New Roman" w:hAnsi="Times New Roman" w:cs="Times New Roman"/>
          <w:sz w:val="28"/>
          <w:szCs w:val="28"/>
        </w:rPr>
        <w:t>баллере</w:t>
      </w:r>
      <w:proofErr w:type="spellEnd"/>
      <w:r w:rsidR="003754F2" w:rsidRPr="00C079E1">
        <w:rPr>
          <w:rFonts w:ascii="Times New Roman" w:hAnsi="Times New Roman" w:cs="Times New Roman"/>
          <w:sz w:val="28"/>
          <w:szCs w:val="28"/>
        </w:rPr>
        <w:t>»)</w:t>
      </w:r>
      <w:r w:rsidRPr="00C079E1">
        <w:rPr>
          <w:rFonts w:ascii="Times New Roman" w:hAnsi="Times New Roman" w:cs="Times New Roman"/>
          <w:sz w:val="28"/>
          <w:szCs w:val="28"/>
        </w:rPr>
        <w:t>.</w:t>
      </w:r>
    </w:p>
    <w:p w:rsidR="00DE5C1C" w:rsidRPr="00C079E1" w:rsidRDefault="005D052D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В остальном, привод</w:t>
      </w:r>
      <w:r w:rsidR="00027184" w:rsidRPr="00C079E1">
        <w:rPr>
          <w:rFonts w:ascii="Times New Roman" w:hAnsi="Times New Roman" w:cs="Times New Roman"/>
          <w:sz w:val="28"/>
          <w:szCs w:val="28"/>
        </w:rPr>
        <w:t>ы</w:t>
      </w:r>
      <w:r w:rsidRPr="00C079E1">
        <w:rPr>
          <w:rFonts w:ascii="Times New Roman" w:hAnsi="Times New Roman" w:cs="Times New Roman"/>
          <w:sz w:val="28"/>
          <w:szCs w:val="28"/>
        </w:rPr>
        <w:t xml:space="preserve"> рулевых машин и успокоителей качки имеют схожую конструкцию, поэтому в дальнейшем, в основном</w:t>
      </w:r>
      <w:r w:rsidR="00291A12" w:rsidRPr="00C079E1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будет рассматриваться силовой привод рулевой машины.</w:t>
      </w:r>
    </w:p>
    <w:p w:rsidR="00651459" w:rsidRPr="00C079E1" w:rsidRDefault="00651459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Одной из </w:t>
      </w:r>
      <w:r w:rsidR="00BC4216" w:rsidRPr="00C079E1">
        <w:rPr>
          <w:rFonts w:ascii="Times New Roman" w:hAnsi="Times New Roman" w:cs="Times New Roman"/>
          <w:sz w:val="28"/>
          <w:szCs w:val="28"/>
        </w:rPr>
        <w:t xml:space="preserve">важных </w:t>
      </w:r>
      <w:r w:rsidRPr="00C079E1">
        <w:rPr>
          <w:rFonts w:ascii="Times New Roman" w:hAnsi="Times New Roman" w:cs="Times New Roman"/>
          <w:sz w:val="28"/>
          <w:szCs w:val="28"/>
        </w:rPr>
        <w:t>за</w:t>
      </w:r>
      <w:r w:rsidR="00EA29E0" w:rsidRPr="00C079E1">
        <w:rPr>
          <w:rFonts w:ascii="Times New Roman" w:hAnsi="Times New Roman" w:cs="Times New Roman"/>
          <w:sz w:val="28"/>
          <w:szCs w:val="28"/>
        </w:rPr>
        <w:t>дач при проектировании роторно-лопастного</w:t>
      </w:r>
      <w:r w:rsidRPr="00C079E1">
        <w:rPr>
          <w:rFonts w:ascii="Times New Roman" w:hAnsi="Times New Roman" w:cs="Times New Roman"/>
          <w:sz w:val="28"/>
          <w:szCs w:val="28"/>
        </w:rPr>
        <w:t xml:space="preserve"> силового привода рулевой машины </w:t>
      </w:r>
      <w:r w:rsidR="00EA29E0" w:rsidRPr="00C079E1">
        <w:rPr>
          <w:rFonts w:ascii="Times New Roman" w:hAnsi="Times New Roman" w:cs="Times New Roman"/>
          <w:sz w:val="28"/>
          <w:szCs w:val="28"/>
        </w:rPr>
        <w:t xml:space="preserve">или успокоителя качки </w:t>
      </w:r>
      <w:r w:rsidRPr="00C079E1">
        <w:rPr>
          <w:rFonts w:ascii="Times New Roman" w:hAnsi="Times New Roman" w:cs="Times New Roman"/>
          <w:sz w:val="28"/>
          <w:szCs w:val="28"/>
        </w:rPr>
        <w:t xml:space="preserve">является определение оптимальных </w:t>
      </w:r>
      <w:r w:rsidR="00BC4216" w:rsidRPr="00C079E1">
        <w:rPr>
          <w:rFonts w:ascii="Times New Roman" w:hAnsi="Times New Roman" w:cs="Times New Roman"/>
          <w:sz w:val="28"/>
          <w:szCs w:val="28"/>
        </w:rPr>
        <w:t>параметров привода</w:t>
      </w:r>
      <w:r w:rsidR="009174F8">
        <w:rPr>
          <w:rFonts w:ascii="Times New Roman" w:hAnsi="Times New Roman" w:cs="Times New Roman"/>
          <w:sz w:val="28"/>
          <w:szCs w:val="28"/>
        </w:rPr>
        <w:t>,</w:t>
      </w:r>
      <w:r w:rsidR="00BC4216" w:rsidRPr="00C079E1">
        <w:rPr>
          <w:rFonts w:ascii="Times New Roman" w:hAnsi="Times New Roman" w:cs="Times New Roman"/>
          <w:sz w:val="28"/>
          <w:szCs w:val="28"/>
        </w:rPr>
        <w:t xml:space="preserve"> </w:t>
      </w:r>
      <w:r w:rsidRPr="00C079E1">
        <w:rPr>
          <w:rFonts w:ascii="Times New Roman" w:hAnsi="Times New Roman" w:cs="Times New Roman"/>
          <w:sz w:val="28"/>
          <w:szCs w:val="28"/>
        </w:rPr>
        <w:t>как массогабаритных</w:t>
      </w:r>
      <w:r w:rsidR="00513993" w:rsidRPr="00C079E1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так и энергетических</w:t>
      </w:r>
      <w:r w:rsidR="00513993" w:rsidRPr="00C079E1">
        <w:rPr>
          <w:rFonts w:ascii="Times New Roman" w:hAnsi="Times New Roman" w:cs="Times New Roman"/>
          <w:sz w:val="28"/>
          <w:szCs w:val="28"/>
        </w:rPr>
        <w:t>, на основе исходных технических требований, предъявляемых к рулевой машине</w:t>
      </w:r>
      <w:r w:rsidRPr="00C079E1">
        <w:rPr>
          <w:rFonts w:ascii="Times New Roman" w:hAnsi="Times New Roman" w:cs="Times New Roman"/>
          <w:sz w:val="28"/>
          <w:szCs w:val="28"/>
        </w:rPr>
        <w:t>.</w:t>
      </w:r>
    </w:p>
    <w:p w:rsidR="00BC4216" w:rsidRPr="00C079E1" w:rsidRDefault="00BC4216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Габариты </w:t>
      </w:r>
      <w:proofErr w:type="gramStart"/>
      <w:r w:rsidRPr="00C079E1">
        <w:rPr>
          <w:rFonts w:ascii="Times New Roman" w:hAnsi="Times New Roman" w:cs="Times New Roman"/>
          <w:sz w:val="28"/>
          <w:szCs w:val="28"/>
        </w:rPr>
        <w:t>роторного</w:t>
      </w:r>
      <w:r w:rsidR="005D052D" w:rsidRPr="00C079E1">
        <w:rPr>
          <w:rFonts w:ascii="Times New Roman" w:hAnsi="Times New Roman" w:cs="Times New Roman"/>
          <w:sz w:val="28"/>
          <w:szCs w:val="28"/>
        </w:rPr>
        <w:t>-лопастного</w:t>
      </w:r>
      <w:proofErr w:type="gramEnd"/>
      <w:r w:rsidRPr="00C079E1">
        <w:rPr>
          <w:rFonts w:ascii="Times New Roman" w:hAnsi="Times New Roman" w:cs="Times New Roman"/>
          <w:sz w:val="28"/>
          <w:szCs w:val="28"/>
        </w:rPr>
        <w:t xml:space="preserve"> привода определяются следующими исходными требованиями </w:t>
      </w:r>
      <w:r w:rsidR="009174F8">
        <w:rPr>
          <w:rFonts w:ascii="Times New Roman" w:hAnsi="Times New Roman" w:cs="Times New Roman"/>
          <w:sz w:val="28"/>
          <w:szCs w:val="28"/>
        </w:rPr>
        <w:t>в зависимости от типа судна</w:t>
      </w:r>
      <w:r w:rsidRPr="00C079E1">
        <w:rPr>
          <w:rFonts w:ascii="Times New Roman" w:hAnsi="Times New Roman" w:cs="Times New Roman"/>
          <w:sz w:val="28"/>
          <w:szCs w:val="28"/>
        </w:rPr>
        <w:t>:</w:t>
      </w:r>
    </w:p>
    <w:p w:rsidR="00BC4216" w:rsidRPr="00C079E1" w:rsidRDefault="00BC4216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– требуемым крутящим моментом на </w:t>
      </w:r>
      <w:proofErr w:type="spellStart"/>
      <w:r w:rsidRPr="00C079E1">
        <w:rPr>
          <w:rFonts w:ascii="Times New Roman" w:hAnsi="Times New Roman" w:cs="Times New Roman"/>
          <w:sz w:val="28"/>
          <w:szCs w:val="28"/>
        </w:rPr>
        <w:t>баллере</w:t>
      </w:r>
      <w:proofErr w:type="spellEnd"/>
      <w:r w:rsidRPr="00C079E1">
        <w:rPr>
          <w:rFonts w:ascii="Times New Roman" w:hAnsi="Times New Roman" w:cs="Times New Roman"/>
          <w:sz w:val="28"/>
          <w:szCs w:val="28"/>
        </w:rPr>
        <w:t xml:space="preserve"> рулевого устройства;</w:t>
      </w:r>
    </w:p>
    <w:p w:rsidR="00BC4216" w:rsidRPr="00C079E1" w:rsidRDefault="00BC4216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– диаметром головки </w:t>
      </w:r>
      <w:proofErr w:type="spellStart"/>
      <w:r w:rsidRPr="00C079E1">
        <w:rPr>
          <w:rFonts w:ascii="Times New Roman" w:hAnsi="Times New Roman" w:cs="Times New Roman"/>
          <w:sz w:val="28"/>
          <w:szCs w:val="28"/>
        </w:rPr>
        <w:t>баллера</w:t>
      </w:r>
      <w:proofErr w:type="spellEnd"/>
      <w:r w:rsidRPr="00C079E1">
        <w:rPr>
          <w:rFonts w:ascii="Times New Roman" w:hAnsi="Times New Roman" w:cs="Times New Roman"/>
          <w:sz w:val="28"/>
          <w:szCs w:val="28"/>
        </w:rPr>
        <w:t>, от которого зависит минимальный внешний диаметр ротора;</w:t>
      </w:r>
    </w:p>
    <w:p w:rsidR="00960649" w:rsidRPr="00C079E1" w:rsidRDefault="00BC4216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– типом соединения ротора с </w:t>
      </w:r>
      <w:proofErr w:type="spellStart"/>
      <w:r w:rsidRPr="00C079E1">
        <w:rPr>
          <w:rFonts w:ascii="Times New Roman" w:hAnsi="Times New Roman" w:cs="Times New Roman"/>
          <w:sz w:val="28"/>
          <w:szCs w:val="28"/>
        </w:rPr>
        <w:t>баллером</w:t>
      </w:r>
      <w:proofErr w:type="spellEnd"/>
      <w:r w:rsidRPr="00C079E1">
        <w:rPr>
          <w:rFonts w:ascii="Times New Roman" w:hAnsi="Times New Roman" w:cs="Times New Roman"/>
          <w:sz w:val="28"/>
          <w:szCs w:val="28"/>
        </w:rPr>
        <w:t xml:space="preserve"> руля (</w:t>
      </w:r>
      <w:proofErr w:type="gramStart"/>
      <w:r w:rsidRPr="00C079E1">
        <w:rPr>
          <w:rFonts w:ascii="Times New Roman" w:hAnsi="Times New Roman" w:cs="Times New Roman"/>
          <w:sz w:val="28"/>
          <w:szCs w:val="28"/>
        </w:rPr>
        <w:t>гидропрессовый</w:t>
      </w:r>
      <w:proofErr w:type="gramEnd"/>
      <w:r w:rsidRPr="00C079E1">
        <w:rPr>
          <w:rFonts w:ascii="Times New Roman" w:hAnsi="Times New Roman" w:cs="Times New Roman"/>
          <w:sz w:val="28"/>
          <w:szCs w:val="28"/>
        </w:rPr>
        <w:t>, конусный, цилиндрический со шпонками и пр.)</w:t>
      </w:r>
      <w:r w:rsidR="009174F8">
        <w:rPr>
          <w:rFonts w:ascii="Times New Roman" w:hAnsi="Times New Roman" w:cs="Times New Roman"/>
          <w:sz w:val="28"/>
          <w:szCs w:val="28"/>
        </w:rPr>
        <w:t>.</w:t>
      </w:r>
    </w:p>
    <w:p w:rsidR="00BC4216" w:rsidRPr="00C079E1" w:rsidRDefault="00BC4216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Дополнительно могут накладываться требования по габаритным ограничениям помещения, например, по высоте или </w:t>
      </w:r>
      <w:r w:rsidR="00027184" w:rsidRPr="00C079E1">
        <w:rPr>
          <w:rFonts w:ascii="Times New Roman" w:hAnsi="Times New Roman" w:cs="Times New Roman"/>
          <w:sz w:val="28"/>
          <w:szCs w:val="28"/>
        </w:rPr>
        <w:t xml:space="preserve">по </w:t>
      </w:r>
      <w:r w:rsidRPr="00C079E1">
        <w:rPr>
          <w:rFonts w:ascii="Times New Roman" w:hAnsi="Times New Roman" w:cs="Times New Roman"/>
          <w:sz w:val="28"/>
          <w:szCs w:val="28"/>
        </w:rPr>
        <w:t>присоединительным размерам привода.</w:t>
      </w:r>
    </w:p>
    <w:p w:rsidR="001216E9" w:rsidRPr="00C079E1" w:rsidRDefault="00AC1A67" w:rsidP="001216E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Одним из наиболее эффективных конструктивных решений с точки зрения массогабаритной характеристики привода является применение </w:t>
      </w:r>
      <w:r w:rsidR="00027184" w:rsidRPr="00C079E1">
        <w:rPr>
          <w:rFonts w:ascii="Times New Roman" w:hAnsi="Times New Roman" w:cs="Times New Roman"/>
          <w:sz w:val="28"/>
          <w:szCs w:val="28"/>
        </w:rPr>
        <w:t>трех</w:t>
      </w:r>
      <w:r w:rsidRPr="00C079E1">
        <w:rPr>
          <w:rFonts w:ascii="Times New Roman" w:hAnsi="Times New Roman" w:cs="Times New Roman"/>
          <w:sz w:val="28"/>
          <w:szCs w:val="28"/>
        </w:rPr>
        <w:t xml:space="preserve"> или </w:t>
      </w:r>
      <w:r w:rsidR="00027184" w:rsidRPr="00C079E1">
        <w:rPr>
          <w:rFonts w:ascii="Times New Roman" w:hAnsi="Times New Roman" w:cs="Times New Roman"/>
          <w:sz w:val="28"/>
          <w:szCs w:val="28"/>
        </w:rPr>
        <w:t>четырех</w:t>
      </w:r>
      <w:r w:rsidRPr="00C079E1">
        <w:rPr>
          <w:rFonts w:ascii="Times New Roman" w:hAnsi="Times New Roman" w:cs="Times New Roman"/>
          <w:sz w:val="28"/>
          <w:szCs w:val="28"/>
        </w:rPr>
        <w:t xml:space="preserve"> пар рабочих камер в конструкции привода (применяя ротор с тремя или четырьмя лопатками), что позволяет при схожем габарите (относительно привода с двумя камерами) развивать на 30–50% больший крутящий момент</w:t>
      </w:r>
      <w:r w:rsidR="009174F8">
        <w:rPr>
          <w:rFonts w:ascii="Times New Roman" w:hAnsi="Times New Roman" w:cs="Times New Roman"/>
          <w:sz w:val="28"/>
          <w:szCs w:val="28"/>
        </w:rPr>
        <w:t>.</w:t>
      </w:r>
      <w:r w:rsidRPr="00C079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174F8">
        <w:rPr>
          <w:rFonts w:ascii="Times New Roman" w:hAnsi="Times New Roman" w:cs="Times New Roman"/>
          <w:sz w:val="28"/>
          <w:szCs w:val="28"/>
        </w:rPr>
        <w:t>П</w:t>
      </w:r>
      <w:r w:rsidRPr="00C079E1">
        <w:rPr>
          <w:rFonts w:ascii="Times New Roman" w:hAnsi="Times New Roman" w:cs="Times New Roman"/>
          <w:sz w:val="28"/>
          <w:szCs w:val="28"/>
        </w:rPr>
        <w:t xml:space="preserve">ри </w:t>
      </w:r>
      <w:r w:rsidR="00EF622A" w:rsidRPr="00C079E1">
        <w:rPr>
          <w:rFonts w:ascii="Times New Roman" w:hAnsi="Times New Roman" w:cs="Times New Roman"/>
          <w:sz w:val="28"/>
          <w:szCs w:val="28"/>
        </w:rPr>
        <w:t>этом</w:t>
      </w:r>
      <w:r w:rsidR="009174F8">
        <w:rPr>
          <w:rFonts w:ascii="Times New Roman" w:hAnsi="Times New Roman" w:cs="Times New Roman"/>
          <w:sz w:val="28"/>
          <w:szCs w:val="28"/>
        </w:rPr>
        <w:t xml:space="preserve"> </w:t>
      </w:r>
      <w:r w:rsidR="00EF622A" w:rsidRPr="00C079E1">
        <w:rPr>
          <w:rFonts w:ascii="Times New Roman" w:hAnsi="Times New Roman" w:cs="Times New Roman"/>
          <w:sz w:val="28"/>
          <w:szCs w:val="28"/>
        </w:rPr>
        <w:t xml:space="preserve">необходимая </w:t>
      </w:r>
      <w:r w:rsidRPr="00C079E1">
        <w:rPr>
          <w:rFonts w:ascii="Times New Roman" w:hAnsi="Times New Roman" w:cs="Times New Roman"/>
          <w:sz w:val="28"/>
          <w:szCs w:val="28"/>
        </w:rPr>
        <w:t>мощност</w:t>
      </w:r>
      <w:r w:rsidR="00EF622A" w:rsidRPr="00C079E1">
        <w:rPr>
          <w:rFonts w:ascii="Times New Roman" w:hAnsi="Times New Roman" w:cs="Times New Roman"/>
          <w:sz w:val="28"/>
          <w:szCs w:val="28"/>
        </w:rPr>
        <w:t>ь</w:t>
      </w:r>
      <w:r w:rsidRPr="00C079E1">
        <w:rPr>
          <w:rFonts w:ascii="Times New Roman" w:hAnsi="Times New Roman" w:cs="Times New Roman"/>
          <w:sz w:val="28"/>
          <w:szCs w:val="28"/>
        </w:rPr>
        <w:t xml:space="preserve"> насосной станции рулевой машины</w:t>
      </w:r>
      <w:r w:rsidR="00EF622A" w:rsidRPr="00C079E1">
        <w:rPr>
          <w:rFonts w:ascii="Times New Roman" w:hAnsi="Times New Roman" w:cs="Times New Roman"/>
          <w:sz w:val="28"/>
          <w:szCs w:val="28"/>
        </w:rPr>
        <w:t xml:space="preserve"> увеличивается </w:t>
      </w:r>
      <w:r w:rsidR="00027184" w:rsidRPr="00C079E1">
        <w:rPr>
          <w:rFonts w:ascii="Times New Roman" w:hAnsi="Times New Roman" w:cs="Times New Roman"/>
          <w:sz w:val="28"/>
          <w:szCs w:val="28"/>
        </w:rPr>
        <w:t xml:space="preserve">на </w:t>
      </w:r>
      <w:r w:rsidR="00EF622A" w:rsidRPr="00C079E1">
        <w:rPr>
          <w:rFonts w:ascii="Times New Roman" w:hAnsi="Times New Roman" w:cs="Times New Roman"/>
          <w:sz w:val="28"/>
          <w:szCs w:val="28"/>
        </w:rPr>
        <w:t>40</w:t>
      </w:r>
      <w:r w:rsidR="009174F8">
        <w:rPr>
          <w:rFonts w:ascii="Times New Roman" w:hAnsi="Times New Roman" w:cs="Times New Roman"/>
          <w:sz w:val="28"/>
          <w:szCs w:val="28"/>
        </w:rPr>
        <w:t>–</w:t>
      </w:r>
      <w:r w:rsidR="00EF622A" w:rsidRPr="00C079E1">
        <w:rPr>
          <w:rFonts w:ascii="Times New Roman" w:hAnsi="Times New Roman" w:cs="Times New Roman"/>
          <w:sz w:val="28"/>
          <w:szCs w:val="28"/>
        </w:rPr>
        <w:t xml:space="preserve">60%, не только </w:t>
      </w:r>
      <w:r w:rsidR="00323702">
        <w:rPr>
          <w:rFonts w:ascii="Times New Roman" w:hAnsi="Times New Roman" w:cs="Times New Roman"/>
          <w:sz w:val="28"/>
          <w:szCs w:val="28"/>
        </w:rPr>
        <w:t>из-за</w:t>
      </w:r>
      <w:r w:rsidR="00EF622A" w:rsidRPr="00C079E1">
        <w:rPr>
          <w:rFonts w:ascii="Times New Roman" w:hAnsi="Times New Roman" w:cs="Times New Roman"/>
          <w:sz w:val="28"/>
          <w:szCs w:val="28"/>
        </w:rPr>
        <w:t xml:space="preserve"> увеличенного расхода, но и за счет </w:t>
      </w:r>
      <w:r w:rsidR="00323702">
        <w:rPr>
          <w:rFonts w:ascii="Times New Roman" w:hAnsi="Times New Roman" w:cs="Times New Roman"/>
          <w:sz w:val="28"/>
          <w:szCs w:val="28"/>
        </w:rPr>
        <w:t xml:space="preserve">возникающих </w:t>
      </w:r>
      <w:r w:rsidR="00EF622A" w:rsidRPr="00C079E1">
        <w:rPr>
          <w:rFonts w:ascii="Times New Roman" w:hAnsi="Times New Roman" w:cs="Times New Roman"/>
          <w:sz w:val="28"/>
          <w:szCs w:val="28"/>
        </w:rPr>
        <w:t>повышенных</w:t>
      </w:r>
      <w:r w:rsidR="00323702">
        <w:rPr>
          <w:rFonts w:ascii="Times New Roman" w:hAnsi="Times New Roman" w:cs="Times New Roman"/>
          <w:sz w:val="28"/>
          <w:szCs w:val="28"/>
        </w:rPr>
        <w:t xml:space="preserve"> </w:t>
      </w:r>
      <w:r w:rsidR="00EF622A" w:rsidRPr="00C079E1">
        <w:rPr>
          <w:rFonts w:ascii="Times New Roman" w:hAnsi="Times New Roman" w:cs="Times New Roman"/>
          <w:sz w:val="28"/>
          <w:szCs w:val="28"/>
        </w:rPr>
        <w:t>(на 30</w:t>
      </w:r>
      <w:r w:rsidR="00323702">
        <w:rPr>
          <w:rFonts w:ascii="Times New Roman" w:hAnsi="Times New Roman" w:cs="Times New Roman"/>
          <w:sz w:val="28"/>
          <w:szCs w:val="28"/>
        </w:rPr>
        <w:t>–</w:t>
      </w:r>
      <w:r w:rsidR="00EF622A" w:rsidRPr="00C079E1">
        <w:rPr>
          <w:rFonts w:ascii="Times New Roman" w:hAnsi="Times New Roman" w:cs="Times New Roman"/>
          <w:sz w:val="28"/>
          <w:szCs w:val="28"/>
        </w:rPr>
        <w:t xml:space="preserve">40%) утечек между </w:t>
      </w:r>
      <w:r w:rsidR="00027184" w:rsidRPr="00C079E1">
        <w:rPr>
          <w:rFonts w:ascii="Times New Roman" w:hAnsi="Times New Roman" w:cs="Times New Roman"/>
          <w:sz w:val="28"/>
          <w:szCs w:val="28"/>
        </w:rPr>
        <w:t xml:space="preserve">камерами силового привода, </w:t>
      </w:r>
      <w:r w:rsidR="00323702">
        <w:rPr>
          <w:rFonts w:ascii="Times New Roman" w:hAnsi="Times New Roman" w:cs="Times New Roman"/>
          <w:sz w:val="28"/>
          <w:szCs w:val="28"/>
        </w:rPr>
        <w:t>по причине</w:t>
      </w:r>
      <w:r w:rsidR="00027184" w:rsidRPr="00C079E1">
        <w:rPr>
          <w:rFonts w:ascii="Times New Roman" w:hAnsi="Times New Roman" w:cs="Times New Roman"/>
          <w:sz w:val="28"/>
          <w:szCs w:val="28"/>
        </w:rPr>
        <w:t xml:space="preserve"> увеличенного количества камер и уменьшения толщины лопаток ротора и упоров корпуса, которые </w:t>
      </w:r>
      <w:r w:rsidR="00C168D5">
        <w:rPr>
          <w:rFonts w:ascii="Times New Roman" w:hAnsi="Times New Roman" w:cs="Times New Roman"/>
          <w:sz w:val="28"/>
          <w:szCs w:val="28"/>
        </w:rPr>
        <w:t xml:space="preserve">не </w:t>
      </w:r>
      <w:r w:rsidR="00027184" w:rsidRPr="00C079E1">
        <w:rPr>
          <w:rFonts w:ascii="Times New Roman" w:hAnsi="Times New Roman" w:cs="Times New Roman"/>
          <w:sz w:val="28"/>
          <w:szCs w:val="28"/>
        </w:rPr>
        <w:t xml:space="preserve">позволяют установить </w:t>
      </w:r>
      <w:r w:rsidR="00C168D5">
        <w:rPr>
          <w:rFonts w:ascii="Times New Roman" w:hAnsi="Times New Roman" w:cs="Times New Roman"/>
          <w:sz w:val="28"/>
          <w:szCs w:val="28"/>
        </w:rPr>
        <w:t>более одного</w:t>
      </w:r>
      <w:r w:rsidR="00027184" w:rsidRPr="00C079E1">
        <w:rPr>
          <w:rFonts w:ascii="Times New Roman" w:hAnsi="Times New Roman" w:cs="Times New Roman"/>
          <w:sz w:val="28"/>
          <w:szCs w:val="28"/>
        </w:rPr>
        <w:t xml:space="preserve"> уплотнени</w:t>
      </w:r>
      <w:r w:rsidR="00C168D5">
        <w:rPr>
          <w:rFonts w:ascii="Times New Roman" w:hAnsi="Times New Roman" w:cs="Times New Roman"/>
          <w:sz w:val="28"/>
          <w:szCs w:val="28"/>
        </w:rPr>
        <w:t>я</w:t>
      </w:r>
      <w:r w:rsidR="00027184" w:rsidRPr="00C079E1">
        <w:rPr>
          <w:rFonts w:ascii="Times New Roman" w:hAnsi="Times New Roman" w:cs="Times New Roman"/>
          <w:sz w:val="28"/>
          <w:szCs w:val="28"/>
        </w:rPr>
        <w:t xml:space="preserve"> в ротор и упор, а также</w:t>
      </w:r>
      <w:r w:rsidR="00323702">
        <w:rPr>
          <w:rFonts w:ascii="Times New Roman" w:hAnsi="Times New Roman" w:cs="Times New Roman"/>
          <w:sz w:val="28"/>
          <w:szCs w:val="28"/>
        </w:rPr>
        <w:t>,</w:t>
      </w:r>
      <w:r w:rsidR="00027184" w:rsidRPr="00C079E1">
        <w:rPr>
          <w:rFonts w:ascii="Times New Roman" w:hAnsi="Times New Roman" w:cs="Times New Roman"/>
          <w:sz w:val="28"/>
          <w:szCs w:val="28"/>
        </w:rPr>
        <w:t xml:space="preserve"> </w:t>
      </w:r>
      <w:r w:rsidR="00323702">
        <w:rPr>
          <w:rFonts w:ascii="Times New Roman" w:hAnsi="Times New Roman" w:cs="Times New Roman"/>
          <w:sz w:val="28"/>
          <w:szCs w:val="28"/>
        </w:rPr>
        <w:t>не дают возможность</w:t>
      </w:r>
      <w:r w:rsidR="00027184" w:rsidRPr="00C079E1">
        <w:rPr>
          <w:rFonts w:ascii="Times New Roman" w:hAnsi="Times New Roman" w:cs="Times New Roman"/>
          <w:sz w:val="28"/>
          <w:szCs w:val="28"/>
        </w:rPr>
        <w:t xml:space="preserve"> произвести качественное</w:t>
      </w:r>
      <w:proofErr w:type="gramEnd"/>
      <w:r w:rsidR="00027184" w:rsidRPr="00C079E1">
        <w:rPr>
          <w:rFonts w:ascii="Times New Roman" w:hAnsi="Times New Roman" w:cs="Times New Roman"/>
          <w:sz w:val="28"/>
          <w:szCs w:val="28"/>
        </w:rPr>
        <w:t xml:space="preserve"> обжатие крышки и основания привода </w:t>
      </w:r>
      <w:r w:rsidR="00323702">
        <w:rPr>
          <w:rFonts w:ascii="Times New Roman" w:hAnsi="Times New Roman" w:cs="Times New Roman"/>
          <w:sz w:val="28"/>
          <w:szCs w:val="28"/>
        </w:rPr>
        <w:t xml:space="preserve">ввиду </w:t>
      </w:r>
      <w:r w:rsidR="00027184" w:rsidRPr="00C079E1">
        <w:rPr>
          <w:rFonts w:ascii="Times New Roman" w:hAnsi="Times New Roman" w:cs="Times New Roman"/>
          <w:sz w:val="28"/>
          <w:szCs w:val="28"/>
        </w:rPr>
        <w:t xml:space="preserve">отсутствия возможности размещения достаточного количества крепежа. </w:t>
      </w:r>
      <w:r w:rsidRPr="00C079E1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="0032370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079E1">
        <w:rPr>
          <w:rFonts w:ascii="Times New Roman" w:hAnsi="Times New Roman" w:cs="Times New Roman"/>
          <w:sz w:val="28"/>
          <w:szCs w:val="28"/>
        </w:rPr>
        <w:t xml:space="preserve"> привод</w:t>
      </w:r>
      <w:r w:rsidR="001216E9" w:rsidRPr="00C079E1">
        <w:rPr>
          <w:rFonts w:ascii="Times New Roman" w:hAnsi="Times New Roman" w:cs="Times New Roman"/>
          <w:sz w:val="28"/>
          <w:szCs w:val="28"/>
        </w:rPr>
        <w:t>ы</w:t>
      </w:r>
      <w:r w:rsidRPr="00C079E1">
        <w:rPr>
          <w:rFonts w:ascii="Times New Roman" w:hAnsi="Times New Roman" w:cs="Times New Roman"/>
          <w:sz w:val="28"/>
          <w:szCs w:val="28"/>
        </w:rPr>
        <w:t xml:space="preserve"> такого типа конструктивно не могут </w:t>
      </w:r>
      <w:r w:rsidRPr="00C079E1">
        <w:rPr>
          <w:rFonts w:ascii="Times New Roman" w:hAnsi="Times New Roman" w:cs="Times New Roman"/>
          <w:sz w:val="28"/>
          <w:szCs w:val="28"/>
        </w:rPr>
        <w:lastRenderedPageBreak/>
        <w:t xml:space="preserve">выполнять перекладку на угол более </w:t>
      </w:r>
      <w:r w:rsidR="001216E9" w:rsidRPr="00C079E1">
        <w:rPr>
          <w:rFonts w:ascii="Times New Roman" w:hAnsi="Times New Roman" w:cs="Times New Roman"/>
          <w:sz w:val="28"/>
          <w:szCs w:val="28"/>
        </w:rPr>
        <w:t>4</w:t>
      </w:r>
      <w:r w:rsidRPr="00C079E1">
        <w:rPr>
          <w:rFonts w:ascii="Times New Roman" w:hAnsi="Times New Roman" w:cs="Times New Roman"/>
          <w:sz w:val="28"/>
          <w:szCs w:val="28"/>
        </w:rPr>
        <w:t xml:space="preserve">5°, что ограничивает их применение в качестве </w:t>
      </w:r>
      <w:r w:rsidR="001216E9" w:rsidRPr="00C079E1">
        <w:rPr>
          <w:rFonts w:ascii="Times New Roman" w:hAnsi="Times New Roman" w:cs="Times New Roman"/>
          <w:sz w:val="28"/>
          <w:szCs w:val="28"/>
        </w:rPr>
        <w:t xml:space="preserve">приводов </w:t>
      </w:r>
      <w:r w:rsidRPr="00C079E1">
        <w:rPr>
          <w:rFonts w:ascii="Times New Roman" w:hAnsi="Times New Roman" w:cs="Times New Roman"/>
          <w:sz w:val="28"/>
          <w:szCs w:val="28"/>
        </w:rPr>
        <w:t>успокоителей качки (с углами перекладки более 60°) и в качестве</w:t>
      </w:r>
      <w:r w:rsidR="00323702">
        <w:rPr>
          <w:rFonts w:ascii="Times New Roman" w:hAnsi="Times New Roman" w:cs="Times New Roman"/>
          <w:sz w:val="28"/>
          <w:szCs w:val="28"/>
        </w:rPr>
        <w:t xml:space="preserve"> приводов</w:t>
      </w:r>
      <w:r w:rsidRPr="00C079E1">
        <w:rPr>
          <w:rFonts w:ascii="Times New Roman" w:hAnsi="Times New Roman" w:cs="Times New Roman"/>
          <w:sz w:val="28"/>
          <w:szCs w:val="28"/>
        </w:rPr>
        <w:t xml:space="preserve"> рулевых машин на кораблях с требуемыми углами перекладки 65° и 70°. </w:t>
      </w:r>
      <w:r w:rsidR="001216E9" w:rsidRPr="00C079E1">
        <w:rPr>
          <w:rFonts w:ascii="Times New Roman" w:hAnsi="Times New Roman" w:cs="Times New Roman"/>
          <w:sz w:val="28"/>
          <w:szCs w:val="28"/>
        </w:rPr>
        <w:t>При этом применение приводов с тремя и четырьмя парами рабочих</w:t>
      </w:r>
      <w:r w:rsidR="00323702">
        <w:rPr>
          <w:rFonts w:ascii="Times New Roman" w:hAnsi="Times New Roman" w:cs="Times New Roman"/>
          <w:sz w:val="28"/>
          <w:szCs w:val="28"/>
        </w:rPr>
        <w:t xml:space="preserve"> камер</w:t>
      </w:r>
      <w:r w:rsidR="001216E9" w:rsidRPr="00C079E1">
        <w:rPr>
          <w:rFonts w:ascii="Times New Roman" w:hAnsi="Times New Roman" w:cs="Times New Roman"/>
          <w:sz w:val="28"/>
          <w:szCs w:val="28"/>
        </w:rPr>
        <w:t xml:space="preserve"> имеет следующие особенности:</w:t>
      </w:r>
    </w:p>
    <w:p w:rsidR="001216E9" w:rsidRPr="00C079E1" w:rsidRDefault="001216E9" w:rsidP="001216E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– увеличенные нагрузки на крышку, основание и корпус привода за счет увеличившихся площадей</w:t>
      </w:r>
      <w:r w:rsidR="00323702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воспринимающих давление рабочей жидкости;</w:t>
      </w:r>
    </w:p>
    <w:p w:rsidR="001216E9" w:rsidRPr="00C079E1" w:rsidRDefault="001216E9" w:rsidP="001216E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– из-за сужения корпусных упоров выполнять их можно лишь </w:t>
      </w:r>
      <w:proofErr w:type="gramStart"/>
      <w:r w:rsidRPr="00C079E1">
        <w:rPr>
          <w:rFonts w:ascii="Times New Roman" w:hAnsi="Times New Roman" w:cs="Times New Roman"/>
          <w:sz w:val="28"/>
          <w:szCs w:val="28"/>
        </w:rPr>
        <w:t>несъемными</w:t>
      </w:r>
      <w:proofErr w:type="gramEnd"/>
      <w:r w:rsidRPr="00C079E1">
        <w:rPr>
          <w:rFonts w:ascii="Times New Roman" w:hAnsi="Times New Roman" w:cs="Times New Roman"/>
          <w:sz w:val="28"/>
          <w:szCs w:val="28"/>
        </w:rPr>
        <w:t xml:space="preserve">, </w:t>
      </w:r>
      <w:r w:rsidR="00323702">
        <w:rPr>
          <w:rFonts w:ascii="Times New Roman" w:hAnsi="Times New Roman" w:cs="Times New Roman"/>
          <w:sz w:val="28"/>
          <w:szCs w:val="28"/>
        </w:rPr>
        <w:t>изготовленными</w:t>
      </w:r>
      <w:r w:rsidRPr="00C079E1">
        <w:rPr>
          <w:rFonts w:ascii="Times New Roman" w:hAnsi="Times New Roman" w:cs="Times New Roman"/>
          <w:sz w:val="28"/>
          <w:szCs w:val="28"/>
        </w:rPr>
        <w:t xml:space="preserve"> заодно с корпусом либо литьем</w:t>
      </w:r>
      <w:r w:rsidR="00323702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либо посредством механической обработки совместно с корпусом, что значительно увеличивает трудоемкость и стоимость изготовления, а также накладывает повышенные требования к точности изготовления деталей;</w:t>
      </w:r>
    </w:p>
    <w:p w:rsidR="00EA04C9" w:rsidRPr="00C079E1" w:rsidRDefault="00EA04C9" w:rsidP="001216E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– усложняется изготовление из-за увеличения количества плоскостей</w:t>
      </w:r>
      <w:r w:rsidR="00323702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требующих взаимного согласования;</w:t>
      </w:r>
    </w:p>
    <w:p w:rsidR="001216E9" w:rsidRPr="00C079E1" w:rsidRDefault="001216E9" w:rsidP="001216E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– сложнее, а в некоторых случаях невозможно</w:t>
      </w:r>
      <w:r w:rsidR="00C168D5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выполнить внутренние сверления в роторе для обеспечения связи совместно работающих гидравлических камер </w:t>
      </w:r>
      <w:r w:rsidR="00EA04C9" w:rsidRPr="00C079E1">
        <w:rPr>
          <w:rFonts w:ascii="Times New Roman" w:hAnsi="Times New Roman" w:cs="Times New Roman"/>
          <w:sz w:val="28"/>
          <w:szCs w:val="28"/>
        </w:rPr>
        <w:t>привода;</w:t>
      </w:r>
    </w:p>
    <w:p w:rsidR="00EA04C9" w:rsidRPr="00C079E1" w:rsidRDefault="00EA04C9" w:rsidP="001216E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– сложнее, а в некоторых случаях невозможно</w:t>
      </w:r>
      <w:r w:rsidR="00323702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установить внутренние клапаны системы гидравлического поджима уплотнений;</w:t>
      </w:r>
    </w:p>
    <w:p w:rsidR="00EA04C9" w:rsidRPr="00C079E1" w:rsidRDefault="00EA04C9" w:rsidP="001216E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– большая чу</w:t>
      </w:r>
      <w:r w:rsidR="00323702">
        <w:rPr>
          <w:rFonts w:ascii="Times New Roman" w:hAnsi="Times New Roman" w:cs="Times New Roman"/>
          <w:sz w:val="28"/>
          <w:szCs w:val="28"/>
        </w:rPr>
        <w:t>вс</w:t>
      </w:r>
      <w:r w:rsidRPr="00C079E1">
        <w:rPr>
          <w:rFonts w:ascii="Times New Roman" w:hAnsi="Times New Roman" w:cs="Times New Roman"/>
          <w:sz w:val="28"/>
          <w:szCs w:val="28"/>
        </w:rPr>
        <w:t>твительность к перекосам ротора относительно статора из</w:t>
      </w:r>
      <w:r w:rsidR="00C168D5">
        <w:rPr>
          <w:rFonts w:ascii="Times New Roman" w:hAnsi="Times New Roman" w:cs="Times New Roman"/>
          <w:sz w:val="28"/>
          <w:szCs w:val="28"/>
        </w:rPr>
        <w:t>-</w:t>
      </w:r>
      <w:r w:rsidRPr="00C079E1">
        <w:rPr>
          <w:rFonts w:ascii="Times New Roman" w:hAnsi="Times New Roman" w:cs="Times New Roman"/>
          <w:sz w:val="28"/>
          <w:szCs w:val="28"/>
        </w:rPr>
        <w:t>за появления дополнительных возможных точек оп</w:t>
      </w:r>
      <w:r w:rsidR="00323702">
        <w:rPr>
          <w:rFonts w:ascii="Times New Roman" w:hAnsi="Times New Roman" w:cs="Times New Roman"/>
          <w:sz w:val="28"/>
          <w:szCs w:val="28"/>
        </w:rPr>
        <w:t>оры</w:t>
      </w:r>
      <w:r w:rsidRPr="00C079E1">
        <w:rPr>
          <w:rFonts w:ascii="Times New Roman" w:hAnsi="Times New Roman" w:cs="Times New Roman"/>
          <w:sz w:val="28"/>
          <w:szCs w:val="28"/>
        </w:rPr>
        <w:t>.</w:t>
      </w:r>
    </w:p>
    <w:p w:rsidR="00960649" w:rsidRPr="00C079E1" w:rsidRDefault="00AC1A67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Поэтому, с целью общей унификации разрабатываемых роторно-лопастных приводов наиболее рационально применять привод</w:t>
      </w:r>
      <w:r w:rsidR="00323702">
        <w:rPr>
          <w:rFonts w:ascii="Times New Roman" w:hAnsi="Times New Roman" w:cs="Times New Roman"/>
          <w:sz w:val="28"/>
          <w:szCs w:val="28"/>
        </w:rPr>
        <w:t>ы</w:t>
      </w:r>
      <w:r w:rsidRPr="00C079E1">
        <w:rPr>
          <w:rFonts w:ascii="Times New Roman" w:hAnsi="Times New Roman" w:cs="Times New Roman"/>
          <w:sz w:val="28"/>
          <w:szCs w:val="28"/>
        </w:rPr>
        <w:t xml:space="preserve"> с двумя парами рабочих камер (две лопатки у ротора)</w:t>
      </w:r>
      <w:r w:rsidR="00EF622A" w:rsidRPr="00C079E1">
        <w:rPr>
          <w:rFonts w:ascii="Times New Roman" w:hAnsi="Times New Roman" w:cs="Times New Roman"/>
          <w:sz w:val="28"/>
          <w:szCs w:val="28"/>
        </w:rPr>
        <w:t xml:space="preserve"> </w:t>
      </w:r>
      <w:r w:rsidR="00323702">
        <w:rPr>
          <w:rFonts w:ascii="Times New Roman" w:hAnsi="Times New Roman" w:cs="Times New Roman"/>
          <w:sz w:val="28"/>
          <w:szCs w:val="28"/>
        </w:rPr>
        <w:t>(</w:t>
      </w:r>
      <w:r w:rsidR="00F212CC">
        <w:rPr>
          <w:rFonts w:ascii="Times New Roman" w:hAnsi="Times New Roman" w:cs="Times New Roman"/>
          <w:sz w:val="28"/>
          <w:szCs w:val="28"/>
        </w:rPr>
        <w:t>р</w:t>
      </w:r>
      <w:r w:rsidR="00323702">
        <w:rPr>
          <w:rFonts w:ascii="Times New Roman" w:hAnsi="Times New Roman" w:cs="Times New Roman"/>
          <w:sz w:val="28"/>
          <w:szCs w:val="28"/>
        </w:rPr>
        <w:t>ис.</w:t>
      </w:r>
      <w:r w:rsidR="008073A7" w:rsidRPr="00C079E1">
        <w:rPr>
          <w:rFonts w:ascii="Times New Roman" w:hAnsi="Times New Roman" w:cs="Times New Roman"/>
          <w:sz w:val="28"/>
          <w:szCs w:val="28"/>
        </w:rPr>
        <w:t>5</w:t>
      </w:r>
      <w:r w:rsidR="00323702">
        <w:rPr>
          <w:rFonts w:ascii="Times New Roman" w:hAnsi="Times New Roman" w:cs="Times New Roman"/>
          <w:sz w:val="28"/>
          <w:szCs w:val="28"/>
        </w:rPr>
        <w:t>)</w:t>
      </w:r>
      <w:r w:rsidR="00EF622A" w:rsidRPr="00C079E1">
        <w:rPr>
          <w:rFonts w:ascii="Times New Roman" w:hAnsi="Times New Roman" w:cs="Times New Roman"/>
          <w:sz w:val="28"/>
          <w:szCs w:val="28"/>
        </w:rPr>
        <w:t>.</w:t>
      </w:r>
    </w:p>
    <w:p w:rsidR="00EA04C9" w:rsidRPr="00C079E1" w:rsidRDefault="00EA04C9" w:rsidP="00EA04C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Роторный </w:t>
      </w:r>
      <w:proofErr w:type="gramStart"/>
      <w:r w:rsidRPr="00C079E1">
        <w:rPr>
          <w:rFonts w:ascii="Times New Roman" w:hAnsi="Times New Roman" w:cs="Times New Roman"/>
          <w:sz w:val="28"/>
          <w:szCs w:val="28"/>
        </w:rPr>
        <w:t>привод</w:t>
      </w:r>
      <w:proofErr w:type="gramEnd"/>
      <w:r w:rsidRPr="00C079E1">
        <w:rPr>
          <w:rFonts w:ascii="Times New Roman" w:hAnsi="Times New Roman" w:cs="Times New Roman"/>
          <w:sz w:val="28"/>
          <w:szCs w:val="28"/>
        </w:rPr>
        <w:t xml:space="preserve"> в общем состоит из двух основных частей – подвижного ротора, соединенного с </w:t>
      </w:r>
      <w:proofErr w:type="spellStart"/>
      <w:r w:rsidRPr="00C079E1">
        <w:rPr>
          <w:rFonts w:ascii="Times New Roman" w:hAnsi="Times New Roman" w:cs="Times New Roman"/>
          <w:sz w:val="28"/>
          <w:szCs w:val="28"/>
        </w:rPr>
        <w:t>баллером</w:t>
      </w:r>
      <w:proofErr w:type="spellEnd"/>
      <w:r w:rsidR="00323702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и неподвижного статора, устанавливаемого на судовой фундамент (</w:t>
      </w:r>
      <w:r w:rsidR="00F212CC">
        <w:rPr>
          <w:rFonts w:ascii="Times New Roman" w:hAnsi="Times New Roman" w:cs="Times New Roman"/>
          <w:sz w:val="28"/>
          <w:szCs w:val="28"/>
        </w:rPr>
        <w:t>р</w:t>
      </w:r>
      <w:r w:rsidRPr="00C079E1">
        <w:rPr>
          <w:rFonts w:ascii="Times New Roman" w:hAnsi="Times New Roman" w:cs="Times New Roman"/>
          <w:sz w:val="28"/>
          <w:szCs w:val="28"/>
        </w:rPr>
        <w:t xml:space="preserve">ис. 1). На примере роторной </w:t>
      </w:r>
      <w:r w:rsidR="00085C85">
        <w:rPr>
          <w:rFonts w:ascii="Times New Roman" w:hAnsi="Times New Roman" w:cs="Times New Roman"/>
          <w:sz w:val="28"/>
          <w:szCs w:val="28"/>
        </w:rPr>
        <w:t>рулевой машины</w:t>
      </w:r>
      <w:r w:rsidRPr="00C079E1">
        <w:rPr>
          <w:rFonts w:ascii="Times New Roman" w:hAnsi="Times New Roman" w:cs="Times New Roman"/>
          <w:sz w:val="28"/>
          <w:szCs w:val="28"/>
        </w:rPr>
        <w:t xml:space="preserve"> РРМ-630 масса составных частей привода распределена следующим образом</w:t>
      </w:r>
      <w:r w:rsidR="00085C85">
        <w:rPr>
          <w:rFonts w:ascii="Times New Roman" w:hAnsi="Times New Roman" w:cs="Times New Roman"/>
          <w:sz w:val="28"/>
          <w:szCs w:val="28"/>
        </w:rPr>
        <w:t>:</w:t>
      </w:r>
      <w:r w:rsidRPr="00C079E1">
        <w:rPr>
          <w:rFonts w:ascii="Times New Roman" w:hAnsi="Times New Roman" w:cs="Times New Roman"/>
          <w:sz w:val="28"/>
          <w:szCs w:val="28"/>
        </w:rPr>
        <w:t xml:space="preserve"> масса статора составляет 60% общей массы, а масса ротора – около 30%.</w:t>
      </w:r>
    </w:p>
    <w:p w:rsidR="00EA04C9" w:rsidRPr="00C079E1" w:rsidRDefault="00EA04C9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1D02" w:rsidRPr="00C079E1" w:rsidRDefault="00DD1D02" w:rsidP="00C168D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D1D8C2" wp14:editId="437552EF">
            <wp:extent cx="2924355" cy="3075992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азрез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773" cy="311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D02" w:rsidRPr="00F212CC" w:rsidRDefault="00DD1D02" w:rsidP="00C168D5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12CC">
        <w:rPr>
          <w:rFonts w:ascii="Times New Roman" w:hAnsi="Times New Roman" w:cs="Times New Roman"/>
          <w:i/>
          <w:sz w:val="28"/>
          <w:szCs w:val="28"/>
        </w:rPr>
        <w:t>Рис</w:t>
      </w:r>
      <w:r w:rsidR="00085C85" w:rsidRPr="00F212CC">
        <w:rPr>
          <w:rFonts w:ascii="Times New Roman" w:hAnsi="Times New Roman" w:cs="Times New Roman"/>
          <w:i/>
          <w:sz w:val="28"/>
          <w:szCs w:val="28"/>
        </w:rPr>
        <w:t>.</w:t>
      </w:r>
      <w:r w:rsidRPr="00F212C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073A7" w:rsidRPr="00F212CC">
        <w:rPr>
          <w:rFonts w:ascii="Times New Roman" w:hAnsi="Times New Roman" w:cs="Times New Roman"/>
          <w:i/>
          <w:sz w:val="28"/>
          <w:szCs w:val="28"/>
        </w:rPr>
        <w:t>5</w:t>
      </w:r>
      <w:r w:rsidR="00085C85" w:rsidRPr="00F212CC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Pr="00F212CC">
        <w:rPr>
          <w:rFonts w:ascii="Times New Roman" w:hAnsi="Times New Roman" w:cs="Times New Roman"/>
          <w:b/>
          <w:i/>
          <w:sz w:val="28"/>
          <w:szCs w:val="28"/>
        </w:rPr>
        <w:t xml:space="preserve">Роторно-лопастной привод с двумя парами рабочих камер </w:t>
      </w:r>
      <w:r w:rsidRPr="00F212CC">
        <w:rPr>
          <w:rFonts w:ascii="Times New Roman" w:hAnsi="Times New Roman" w:cs="Times New Roman"/>
          <w:b/>
          <w:i/>
          <w:sz w:val="28"/>
          <w:szCs w:val="28"/>
        </w:rPr>
        <w:br/>
        <w:t>(в разрезе по горизонтальной плоскости)</w:t>
      </w:r>
      <w:proofErr w:type="gramEnd"/>
    </w:p>
    <w:p w:rsidR="00DD1D02" w:rsidRPr="00F212CC" w:rsidRDefault="00DD1D02" w:rsidP="00C168D5">
      <w:pPr>
        <w:spacing w:after="0" w:line="276" w:lineRule="auto"/>
        <w:ind w:right="27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12CC">
        <w:rPr>
          <w:rFonts w:ascii="Times New Roman" w:hAnsi="Times New Roman" w:cs="Times New Roman"/>
          <w:b/>
          <w:i/>
          <w:sz w:val="28"/>
          <w:szCs w:val="28"/>
        </w:rPr>
        <w:t>(1 – ротор, 2 – стато</w:t>
      </w:r>
      <w:r w:rsidR="00C168D5" w:rsidRPr="00F212CC">
        <w:rPr>
          <w:rFonts w:ascii="Times New Roman" w:hAnsi="Times New Roman" w:cs="Times New Roman"/>
          <w:b/>
          <w:i/>
          <w:sz w:val="28"/>
          <w:szCs w:val="28"/>
        </w:rPr>
        <w:t>р, 3–6 – рабочие камеры привода</w:t>
      </w:r>
      <w:r w:rsidRPr="00F212CC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DD1D02" w:rsidRPr="00C079E1" w:rsidRDefault="00DD1D02" w:rsidP="00DD1D02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D2933" w:rsidRPr="00C079E1" w:rsidRDefault="00FF7944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Конструктивное исполнение </w:t>
      </w:r>
      <w:r w:rsidR="00EF622A" w:rsidRPr="00C079E1">
        <w:rPr>
          <w:rFonts w:ascii="Times New Roman" w:hAnsi="Times New Roman" w:cs="Times New Roman"/>
          <w:sz w:val="28"/>
          <w:szCs w:val="28"/>
        </w:rPr>
        <w:t>привода первоначально определяется</w:t>
      </w:r>
      <w:r w:rsidRPr="00C079E1">
        <w:rPr>
          <w:rFonts w:ascii="Times New Roman" w:hAnsi="Times New Roman" w:cs="Times New Roman"/>
          <w:sz w:val="28"/>
          <w:szCs w:val="28"/>
        </w:rPr>
        <w:t xml:space="preserve"> конструк</w:t>
      </w:r>
      <w:r w:rsidR="00085C85">
        <w:rPr>
          <w:rFonts w:ascii="Times New Roman" w:hAnsi="Times New Roman" w:cs="Times New Roman"/>
          <w:sz w:val="28"/>
          <w:szCs w:val="28"/>
        </w:rPr>
        <w:t>цией</w:t>
      </w:r>
      <w:r w:rsidRPr="00C079E1">
        <w:rPr>
          <w:rFonts w:ascii="Times New Roman" w:hAnsi="Times New Roman" w:cs="Times New Roman"/>
          <w:sz w:val="28"/>
          <w:szCs w:val="28"/>
        </w:rPr>
        <w:t xml:space="preserve"> ротора, котор</w:t>
      </w:r>
      <w:r w:rsidR="00085C85">
        <w:rPr>
          <w:rFonts w:ascii="Times New Roman" w:hAnsi="Times New Roman" w:cs="Times New Roman"/>
          <w:sz w:val="28"/>
          <w:szCs w:val="28"/>
        </w:rPr>
        <w:t>ая</w:t>
      </w:r>
      <w:r w:rsidR="00291A12" w:rsidRPr="00C079E1">
        <w:rPr>
          <w:rFonts w:ascii="Times New Roman" w:hAnsi="Times New Roman" w:cs="Times New Roman"/>
          <w:sz w:val="28"/>
          <w:szCs w:val="28"/>
        </w:rPr>
        <w:t>, в свою очередь</w:t>
      </w:r>
      <w:proofErr w:type="gramStart"/>
      <w:r w:rsidR="00291A12" w:rsidRPr="00C079E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079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D2933" w:rsidRPr="00C079E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6D2933" w:rsidRPr="00C079E1">
        <w:rPr>
          <w:rFonts w:ascii="Times New Roman" w:hAnsi="Times New Roman" w:cs="Times New Roman"/>
          <w:sz w:val="28"/>
          <w:szCs w:val="28"/>
        </w:rPr>
        <w:t>пределяется с</w:t>
      </w:r>
      <w:r w:rsidR="00DA2884" w:rsidRPr="00C079E1">
        <w:rPr>
          <w:rFonts w:ascii="Times New Roman" w:hAnsi="Times New Roman" w:cs="Times New Roman"/>
          <w:sz w:val="28"/>
          <w:szCs w:val="28"/>
        </w:rPr>
        <w:t xml:space="preserve">овокупностью </w:t>
      </w:r>
      <w:r w:rsidR="006D2933" w:rsidRPr="00C079E1">
        <w:rPr>
          <w:rFonts w:ascii="Times New Roman" w:hAnsi="Times New Roman" w:cs="Times New Roman"/>
          <w:sz w:val="28"/>
          <w:szCs w:val="28"/>
        </w:rPr>
        <w:t>следующих параметров:</w:t>
      </w:r>
    </w:p>
    <w:p w:rsidR="006D2933" w:rsidRPr="00C079E1" w:rsidRDefault="00FF7944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а)</w:t>
      </w:r>
      <w:r w:rsidR="006D2933" w:rsidRPr="00C079E1">
        <w:rPr>
          <w:rFonts w:ascii="Times New Roman" w:hAnsi="Times New Roman" w:cs="Times New Roman"/>
          <w:sz w:val="28"/>
          <w:szCs w:val="28"/>
        </w:rPr>
        <w:t xml:space="preserve"> минимальным диаметром ступицы</w:t>
      </w:r>
      <w:r w:rsidR="0082293C" w:rsidRPr="00C079E1">
        <w:rPr>
          <w:rFonts w:ascii="Times New Roman" w:hAnsi="Times New Roman" w:cs="Times New Roman"/>
          <w:sz w:val="28"/>
          <w:szCs w:val="28"/>
        </w:rPr>
        <w:t>,</w:t>
      </w:r>
      <w:r w:rsidR="006D2933" w:rsidRPr="00C079E1">
        <w:rPr>
          <w:rFonts w:ascii="Times New Roman" w:hAnsi="Times New Roman" w:cs="Times New Roman"/>
          <w:sz w:val="28"/>
          <w:szCs w:val="28"/>
        </w:rPr>
        <w:t xml:space="preserve"> определяемым в соответствии с действующими стандартами </w:t>
      </w:r>
      <w:r w:rsidRPr="00C079E1">
        <w:rPr>
          <w:rFonts w:ascii="Times New Roman" w:hAnsi="Times New Roman" w:cs="Times New Roman"/>
          <w:sz w:val="28"/>
          <w:szCs w:val="28"/>
        </w:rPr>
        <w:t xml:space="preserve">и требованиями </w:t>
      </w:r>
      <w:r w:rsidR="006D2933" w:rsidRPr="00C079E1">
        <w:rPr>
          <w:rFonts w:ascii="Times New Roman" w:hAnsi="Times New Roman" w:cs="Times New Roman"/>
          <w:sz w:val="28"/>
          <w:szCs w:val="28"/>
        </w:rPr>
        <w:t>Р</w:t>
      </w:r>
      <w:r w:rsidR="00085C85">
        <w:rPr>
          <w:rFonts w:ascii="Times New Roman" w:hAnsi="Times New Roman" w:cs="Times New Roman"/>
          <w:sz w:val="28"/>
          <w:szCs w:val="28"/>
        </w:rPr>
        <w:t>оссийского морского регистра</w:t>
      </w:r>
      <w:r w:rsidR="00C168D5">
        <w:rPr>
          <w:rFonts w:ascii="Times New Roman" w:hAnsi="Times New Roman" w:cs="Times New Roman"/>
          <w:sz w:val="28"/>
          <w:szCs w:val="28"/>
        </w:rPr>
        <w:t xml:space="preserve"> судоходства</w:t>
      </w:r>
      <w:r w:rsidR="006D2933" w:rsidRPr="00C079E1">
        <w:rPr>
          <w:rFonts w:ascii="Times New Roman" w:hAnsi="Times New Roman" w:cs="Times New Roman"/>
          <w:sz w:val="28"/>
          <w:szCs w:val="28"/>
        </w:rPr>
        <w:t>;</w:t>
      </w:r>
    </w:p>
    <w:p w:rsidR="006D2933" w:rsidRPr="00C079E1" w:rsidRDefault="00FF7944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б)</w:t>
      </w:r>
      <w:r w:rsidR="006D2933" w:rsidRPr="00C079E1">
        <w:rPr>
          <w:rFonts w:ascii="Times New Roman" w:hAnsi="Times New Roman" w:cs="Times New Roman"/>
          <w:sz w:val="28"/>
          <w:szCs w:val="28"/>
        </w:rPr>
        <w:t xml:space="preserve"> необходимой площадью опорного подшипника</w:t>
      </w:r>
      <w:r w:rsidR="0082293C" w:rsidRPr="00C079E1">
        <w:rPr>
          <w:rFonts w:ascii="Times New Roman" w:hAnsi="Times New Roman" w:cs="Times New Roman"/>
          <w:sz w:val="28"/>
          <w:szCs w:val="28"/>
        </w:rPr>
        <w:t>,</w:t>
      </w:r>
      <w:r w:rsidR="006D2933" w:rsidRPr="00C079E1">
        <w:rPr>
          <w:rFonts w:ascii="Times New Roman" w:hAnsi="Times New Roman" w:cs="Times New Roman"/>
          <w:sz w:val="28"/>
          <w:szCs w:val="28"/>
        </w:rPr>
        <w:t xml:space="preserve"> воспринимающего осевые нагрузки в рулевом устройстве (его внешним диаметром)</w:t>
      </w:r>
      <w:r w:rsidRPr="00C079E1">
        <w:rPr>
          <w:rFonts w:ascii="Times New Roman" w:hAnsi="Times New Roman" w:cs="Times New Roman"/>
          <w:sz w:val="28"/>
          <w:szCs w:val="28"/>
        </w:rPr>
        <w:t>, который напрямую определяет внутренний диаметр рабочей камеры привода</w:t>
      </w:r>
      <w:r w:rsidR="006D2933" w:rsidRPr="00C079E1">
        <w:rPr>
          <w:rFonts w:ascii="Times New Roman" w:hAnsi="Times New Roman" w:cs="Times New Roman"/>
          <w:sz w:val="28"/>
          <w:szCs w:val="28"/>
        </w:rPr>
        <w:t>;</w:t>
      </w:r>
    </w:p>
    <w:p w:rsidR="006D2933" w:rsidRPr="00C079E1" w:rsidRDefault="00FF7944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в)</w:t>
      </w:r>
      <w:r w:rsidR="006D2933" w:rsidRPr="00C079E1">
        <w:rPr>
          <w:rFonts w:ascii="Times New Roman" w:hAnsi="Times New Roman" w:cs="Times New Roman"/>
          <w:sz w:val="28"/>
          <w:szCs w:val="28"/>
        </w:rPr>
        <w:t xml:space="preserve"> внешним диаметром рабоч</w:t>
      </w:r>
      <w:r w:rsidRPr="00C079E1">
        <w:rPr>
          <w:rFonts w:ascii="Times New Roman" w:hAnsi="Times New Roman" w:cs="Times New Roman"/>
          <w:sz w:val="28"/>
          <w:szCs w:val="28"/>
        </w:rPr>
        <w:t>их</w:t>
      </w:r>
      <w:r w:rsidR="006D2933" w:rsidRPr="00C079E1">
        <w:rPr>
          <w:rFonts w:ascii="Times New Roman" w:hAnsi="Times New Roman" w:cs="Times New Roman"/>
          <w:sz w:val="28"/>
          <w:szCs w:val="28"/>
        </w:rPr>
        <w:t xml:space="preserve"> камер привода;</w:t>
      </w:r>
    </w:p>
    <w:p w:rsidR="006D2933" w:rsidRPr="00C079E1" w:rsidRDefault="00FF7944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г)</w:t>
      </w:r>
      <w:r w:rsidR="006D2933" w:rsidRPr="00C079E1">
        <w:rPr>
          <w:rFonts w:ascii="Times New Roman" w:hAnsi="Times New Roman" w:cs="Times New Roman"/>
          <w:sz w:val="28"/>
          <w:szCs w:val="28"/>
        </w:rPr>
        <w:t xml:space="preserve"> высотой рабоч</w:t>
      </w:r>
      <w:r w:rsidRPr="00C079E1">
        <w:rPr>
          <w:rFonts w:ascii="Times New Roman" w:hAnsi="Times New Roman" w:cs="Times New Roman"/>
          <w:sz w:val="28"/>
          <w:szCs w:val="28"/>
        </w:rPr>
        <w:t>их</w:t>
      </w:r>
      <w:r w:rsidR="006D2933" w:rsidRPr="00C079E1">
        <w:rPr>
          <w:rFonts w:ascii="Times New Roman" w:hAnsi="Times New Roman" w:cs="Times New Roman"/>
          <w:sz w:val="28"/>
          <w:szCs w:val="28"/>
        </w:rPr>
        <w:t xml:space="preserve"> камер привода;</w:t>
      </w:r>
    </w:p>
    <w:p w:rsidR="00EF622A" w:rsidRPr="00C079E1" w:rsidRDefault="00FF7944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д)</w:t>
      </w:r>
      <w:r w:rsidR="006D2933" w:rsidRPr="00C079E1">
        <w:rPr>
          <w:rFonts w:ascii="Times New Roman" w:hAnsi="Times New Roman" w:cs="Times New Roman"/>
          <w:sz w:val="28"/>
          <w:szCs w:val="28"/>
        </w:rPr>
        <w:t xml:space="preserve"> необходимой контактной длиной соединения ротор-</w:t>
      </w:r>
      <w:proofErr w:type="spellStart"/>
      <w:r w:rsidR="006D2933" w:rsidRPr="00C079E1">
        <w:rPr>
          <w:rFonts w:ascii="Times New Roman" w:hAnsi="Times New Roman" w:cs="Times New Roman"/>
          <w:sz w:val="28"/>
          <w:szCs w:val="28"/>
        </w:rPr>
        <w:t>баллер</w:t>
      </w:r>
      <w:proofErr w:type="spellEnd"/>
      <w:r w:rsidR="006D2933" w:rsidRPr="00C079E1">
        <w:rPr>
          <w:rFonts w:ascii="Times New Roman" w:hAnsi="Times New Roman" w:cs="Times New Roman"/>
          <w:sz w:val="28"/>
          <w:szCs w:val="28"/>
        </w:rPr>
        <w:t>.</w:t>
      </w:r>
    </w:p>
    <w:p w:rsidR="006D2933" w:rsidRPr="00C079E1" w:rsidRDefault="00085C85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F622A" w:rsidRPr="00C079E1">
        <w:rPr>
          <w:rFonts w:ascii="Times New Roman" w:hAnsi="Times New Roman" w:cs="Times New Roman"/>
          <w:sz w:val="28"/>
          <w:szCs w:val="28"/>
        </w:rPr>
        <w:t>осле разработки конструктивного исполнения ротора можно определить необходимые параметры статора, такие как высота корпуса, его толщина, тип закрепления статора на судовом фундаменте и др.</w:t>
      </w:r>
    </w:p>
    <w:p w:rsidR="008122D8" w:rsidRPr="00C079E1" w:rsidRDefault="00EF622A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При проектировании конструктивного исполнения ротора необходимо учесть, что параметры </w:t>
      </w:r>
      <w:r w:rsidR="00085C85">
        <w:rPr>
          <w:rFonts w:ascii="Times New Roman" w:hAnsi="Times New Roman" w:cs="Times New Roman"/>
          <w:sz w:val="28"/>
          <w:szCs w:val="28"/>
        </w:rPr>
        <w:t>«</w:t>
      </w:r>
      <w:r w:rsidRPr="00C079E1">
        <w:rPr>
          <w:rFonts w:ascii="Times New Roman" w:hAnsi="Times New Roman" w:cs="Times New Roman"/>
          <w:sz w:val="28"/>
          <w:szCs w:val="28"/>
        </w:rPr>
        <w:t>а</w:t>
      </w:r>
      <w:r w:rsidR="00085C85">
        <w:rPr>
          <w:rFonts w:ascii="Times New Roman" w:hAnsi="Times New Roman" w:cs="Times New Roman"/>
          <w:sz w:val="28"/>
          <w:szCs w:val="28"/>
        </w:rPr>
        <w:t>»</w:t>
      </w:r>
      <w:r w:rsidRPr="00C079E1">
        <w:rPr>
          <w:rFonts w:ascii="Times New Roman" w:hAnsi="Times New Roman" w:cs="Times New Roman"/>
          <w:sz w:val="28"/>
          <w:szCs w:val="28"/>
        </w:rPr>
        <w:t xml:space="preserve"> и </w:t>
      </w:r>
      <w:r w:rsidR="00085C85">
        <w:rPr>
          <w:rFonts w:ascii="Times New Roman" w:hAnsi="Times New Roman" w:cs="Times New Roman"/>
          <w:sz w:val="28"/>
          <w:szCs w:val="28"/>
        </w:rPr>
        <w:t>«</w:t>
      </w:r>
      <w:r w:rsidRPr="00C079E1">
        <w:rPr>
          <w:rFonts w:ascii="Times New Roman" w:hAnsi="Times New Roman" w:cs="Times New Roman"/>
          <w:sz w:val="28"/>
          <w:szCs w:val="28"/>
        </w:rPr>
        <w:t>д</w:t>
      </w:r>
      <w:r w:rsidR="00085C85">
        <w:rPr>
          <w:rFonts w:ascii="Times New Roman" w:hAnsi="Times New Roman" w:cs="Times New Roman"/>
          <w:sz w:val="28"/>
          <w:szCs w:val="28"/>
        </w:rPr>
        <w:t>»</w:t>
      </w:r>
      <w:r w:rsidRPr="00C079E1">
        <w:rPr>
          <w:rFonts w:ascii="Times New Roman" w:hAnsi="Times New Roman" w:cs="Times New Roman"/>
          <w:sz w:val="28"/>
          <w:szCs w:val="28"/>
        </w:rPr>
        <w:t xml:space="preserve"> жестко привязаны к рулевому устройству корабля</w:t>
      </w:r>
      <w:r w:rsidR="008122D8" w:rsidRPr="00C079E1">
        <w:rPr>
          <w:rFonts w:ascii="Times New Roman" w:hAnsi="Times New Roman" w:cs="Times New Roman"/>
          <w:sz w:val="28"/>
          <w:szCs w:val="28"/>
        </w:rPr>
        <w:t xml:space="preserve"> и численно составляют, преимущественно</w:t>
      </w:r>
      <w:r w:rsidRPr="00C079E1">
        <w:rPr>
          <w:rFonts w:ascii="Times New Roman" w:hAnsi="Times New Roman" w:cs="Times New Roman"/>
          <w:sz w:val="28"/>
          <w:szCs w:val="28"/>
        </w:rPr>
        <w:t xml:space="preserve">, </w:t>
      </w:r>
      <w:r w:rsidR="008122D8" w:rsidRPr="00C079E1">
        <w:rPr>
          <w:rFonts w:ascii="Times New Roman" w:hAnsi="Times New Roman" w:cs="Times New Roman"/>
          <w:sz w:val="28"/>
          <w:szCs w:val="28"/>
        </w:rPr>
        <w:t xml:space="preserve">1,4–1,8 диаметра головы </w:t>
      </w:r>
      <w:proofErr w:type="spellStart"/>
      <w:r w:rsidR="008122D8" w:rsidRPr="00C079E1">
        <w:rPr>
          <w:rFonts w:ascii="Times New Roman" w:hAnsi="Times New Roman" w:cs="Times New Roman"/>
          <w:sz w:val="28"/>
          <w:szCs w:val="28"/>
        </w:rPr>
        <w:t>баллера</w:t>
      </w:r>
      <w:proofErr w:type="spellEnd"/>
      <w:r w:rsidR="008122D8" w:rsidRPr="00C079E1">
        <w:rPr>
          <w:rFonts w:ascii="Times New Roman" w:hAnsi="Times New Roman" w:cs="Times New Roman"/>
          <w:sz w:val="28"/>
          <w:szCs w:val="28"/>
        </w:rPr>
        <w:t xml:space="preserve"> – для диаметра ступицы и 1,5–2 диаметра головы </w:t>
      </w:r>
      <w:proofErr w:type="spellStart"/>
      <w:r w:rsidR="008122D8" w:rsidRPr="00C079E1">
        <w:rPr>
          <w:rFonts w:ascii="Times New Roman" w:hAnsi="Times New Roman" w:cs="Times New Roman"/>
          <w:sz w:val="28"/>
          <w:szCs w:val="28"/>
        </w:rPr>
        <w:t>баллера</w:t>
      </w:r>
      <w:proofErr w:type="spellEnd"/>
      <w:r w:rsidR="008122D8" w:rsidRPr="00C079E1">
        <w:rPr>
          <w:rFonts w:ascii="Times New Roman" w:hAnsi="Times New Roman" w:cs="Times New Roman"/>
          <w:sz w:val="28"/>
          <w:szCs w:val="28"/>
        </w:rPr>
        <w:t xml:space="preserve"> – для контактной длины соединения ротор-</w:t>
      </w:r>
      <w:proofErr w:type="spellStart"/>
      <w:r w:rsidR="008122D8" w:rsidRPr="00C079E1">
        <w:rPr>
          <w:rFonts w:ascii="Times New Roman" w:hAnsi="Times New Roman" w:cs="Times New Roman"/>
          <w:sz w:val="28"/>
          <w:szCs w:val="28"/>
        </w:rPr>
        <w:t>баллер</w:t>
      </w:r>
      <w:proofErr w:type="spellEnd"/>
      <w:r w:rsidR="008122D8" w:rsidRPr="00C079E1">
        <w:rPr>
          <w:rFonts w:ascii="Times New Roman" w:hAnsi="Times New Roman" w:cs="Times New Roman"/>
          <w:sz w:val="28"/>
          <w:szCs w:val="28"/>
        </w:rPr>
        <w:t xml:space="preserve"> (в случае гидропрессовой посадки). </w:t>
      </w:r>
    </w:p>
    <w:p w:rsidR="00EF622A" w:rsidRPr="00C079E1" w:rsidRDefault="008122D8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EF622A" w:rsidRPr="00C079E1">
        <w:rPr>
          <w:rFonts w:ascii="Times New Roman" w:hAnsi="Times New Roman" w:cs="Times New Roman"/>
          <w:sz w:val="28"/>
          <w:szCs w:val="28"/>
        </w:rPr>
        <w:t>оэтому</w:t>
      </w:r>
      <w:r w:rsidRPr="00C079E1">
        <w:rPr>
          <w:rFonts w:ascii="Times New Roman" w:hAnsi="Times New Roman" w:cs="Times New Roman"/>
          <w:sz w:val="28"/>
          <w:szCs w:val="28"/>
        </w:rPr>
        <w:t>,</w:t>
      </w:r>
      <w:r w:rsidR="00EF622A" w:rsidRPr="00C079E1">
        <w:rPr>
          <w:rFonts w:ascii="Times New Roman" w:hAnsi="Times New Roman" w:cs="Times New Roman"/>
          <w:sz w:val="28"/>
          <w:szCs w:val="28"/>
        </w:rPr>
        <w:t xml:space="preserve"> оптимизировать конструкцию привода можно путем выбора способа размещения опорного подшипника, а </w:t>
      </w:r>
      <w:r w:rsidR="00085C85">
        <w:rPr>
          <w:rFonts w:ascii="Times New Roman" w:hAnsi="Times New Roman" w:cs="Times New Roman"/>
          <w:sz w:val="28"/>
          <w:szCs w:val="28"/>
        </w:rPr>
        <w:t>затем определения</w:t>
      </w:r>
      <w:r w:rsidR="00EF622A" w:rsidRPr="00C079E1">
        <w:rPr>
          <w:rFonts w:ascii="Times New Roman" w:hAnsi="Times New Roman" w:cs="Times New Roman"/>
          <w:sz w:val="28"/>
          <w:szCs w:val="28"/>
        </w:rPr>
        <w:t xml:space="preserve"> оптимальных параметров рабочей камеры путем подбора высоты и внешнего диаметра.</w:t>
      </w:r>
    </w:p>
    <w:p w:rsidR="00B40640" w:rsidRPr="00C079E1" w:rsidRDefault="00E425BE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Существуют следующие </w:t>
      </w:r>
      <w:proofErr w:type="spellStart"/>
      <w:r w:rsidR="00085C85">
        <w:rPr>
          <w:rFonts w:ascii="Times New Roman" w:hAnsi="Times New Roman" w:cs="Times New Roman"/>
          <w:sz w:val="28"/>
          <w:szCs w:val="28"/>
        </w:rPr>
        <w:t>варианы</w:t>
      </w:r>
      <w:proofErr w:type="spellEnd"/>
      <w:r w:rsidRPr="00C079E1">
        <w:rPr>
          <w:rFonts w:ascii="Times New Roman" w:hAnsi="Times New Roman" w:cs="Times New Roman"/>
          <w:sz w:val="28"/>
          <w:szCs w:val="28"/>
        </w:rPr>
        <w:t xml:space="preserve"> размещения опорных подшипников:</w:t>
      </w:r>
    </w:p>
    <w:p w:rsidR="00E425BE" w:rsidRPr="00C079E1" w:rsidRDefault="00B136B8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а)</w:t>
      </w:r>
      <w:r w:rsidR="00E425BE" w:rsidRPr="00C079E1">
        <w:rPr>
          <w:rFonts w:ascii="Times New Roman" w:hAnsi="Times New Roman" w:cs="Times New Roman"/>
          <w:sz w:val="28"/>
          <w:szCs w:val="28"/>
        </w:rPr>
        <w:t xml:space="preserve"> встроенные в крышку и основание статора (РМ </w:t>
      </w:r>
      <w:r w:rsidR="00E425BE" w:rsidRPr="00C079E1">
        <w:rPr>
          <w:rFonts w:ascii="Times New Roman" w:hAnsi="Times New Roman" w:cs="Times New Roman"/>
          <w:sz w:val="28"/>
          <w:szCs w:val="28"/>
          <w:lang w:val="en-US"/>
        </w:rPr>
        <w:t>Rolls</w:t>
      </w:r>
      <w:r w:rsidR="00E425BE" w:rsidRPr="00C079E1">
        <w:rPr>
          <w:rFonts w:ascii="Times New Roman" w:hAnsi="Times New Roman" w:cs="Times New Roman"/>
          <w:sz w:val="28"/>
          <w:szCs w:val="28"/>
        </w:rPr>
        <w:t>-</w:t>
      </w:r>
      <w:r w:rsidR="00E425BE" w:rsidRPr="00C079E1">
        <w:rPr>
          <w:rFonts w:ascii="Times New Roman" w:hAnsi="Times New Roman" w:cs="Times New Roman"/>
          <w:sz w:val="28"/>
          <w:szCs w:val="28"/>
          <w:lang w:val="en-US"/>
        </w:rPr>
        <w:t>Royce</w:t>
      </w:r>
      <w:r w:rsidR="00E425BE" w:rsidRPr="00C079E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425BE" w:rsidRPr="00C079E1">
        <w:rPr>
          <w:rFonts w:ascii="Times New Roman" w:hAnsi="Times New Roman" w:cs="Times New Roman"/>
          <w:sz w:val="28"/>
          <w:szCs w:val="28"/>
          <w:lang w:val="en-US"/>
        </w:rPr>
        <w:t>Frodenbo</w:t>
      </w:r>
      <w:proofErr w:type="spellEnd"/>
      <w:r w:rsidR="00E425BE" w:rsidRPr="00C079E1">
        <w:rPr>
          <w:rFonts w:ascii="Times New Roman" w:hAnsi="Times New Roman" w:cs="Times New Roman"/>
          <w:sz w:val="28"/>
          <w:szCs w:val="28"/>
        </w:rPr>
        <w:t xml:space="preserve">), </w:t>
      </w:r>
      <w:r w:rsidR="00E425BE" w:rsidRPr="00C079E1">
        <w:rPr>
          <w:rFonts w:ascii="Times New Roman" w:hAnsi="Times New Roman" w:cs="Times New Roman"/>
          <w:sz w:val="28"/>
          <w:szCs w:val="28"/>
          <w:lang w:val="en-US"/>
        </w:rPr>
        <w:t>Van</w:t>
      </w:r>
      <w:r w:rsidR="00E425BE" w:rsidRPr="00C079E1">
        <w:rPr>
          <w:rFonts w:ascii="Times New Roman" w:hAnsi="Times New Roman" w:cs="Times New Roman"/>
          <w:sz w:val="28"/>
          <w:szCs w:val="28"/>
        </w:rPr>
        <w:t xml:space="preserve"> </w:t>
      </w:r>
      <w:r w:rsidR="00E425BE" w:rsidRPr="00C079E1">
        <w:rPr>
          <w:rFonts w:ascii="Times New Roman" w:hAnsi="Times New Roman" w:cs="Times New Roman"/>
          <w:sz w:val="28"/>
          <w:szCs w:val="28"/>
          <w:lang w:val="en-US"/>
        </w:rPr>
        <w:t>der</w:t>
      </w:r>
      <w:r w:rsidR="00E425BE" w:rsidRPr="00C07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25BE" w:rsidRPr="00C079E1">
        <w:rPr>
          <w:rFonts w:ascii="Times New Roman" w:hAnsi="Times New Roman" w:cs="Times New Roman"/>
          <w:sz w:val="28"/>
          <w:szCs w:val="28"/>
          <w:lang w:val="en-US"/>
        </w:rPr>
        <w:t>Velden</w:t>
      </w:r>
      <w:proofErr w:type="spellEnd"/>
      <w:r w:rsidR="00E425BE" w:rsidRPr="00C079E1">
        <w:rPr>
          <w:rFonts w:ascii="Times New Roman" w:hAnsi="Times New Roman" w:cs="Times New Roman"/>
          <w:sz w:val="28"/>
          <w:szCs w:val="28"/>
        </w:rPr>
        <w:t>, а также некоторые отечественные РМ)</w:t>
      </w:r>
      <w:r w:rsidR="00085C85">
        <w:rPr>
          <w:rFonts w:ascii="Times New Roman" w:hAnsi="Times New Roman" w:cs="Times New Roman"/>
          <w:sz w:val="28"/>
          <w:szCs w:val="28"/>
        </w:rPr>
        <w:t>:</w:t>
      </w:r>
      <w:r w:rsidRPr="00C07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9E1">
        <w:rPr>
          <w:rFonts w:ascii="Times New Roman" w:hAnsi="Times New Roman" w:cs="Times New Roman"/>
          <w:sz w:val="28"/>
          <w:szCs w:val="28"/>
        </w:rPr>
        <w:t>опирание</w:t>
      </w:r>
      <w:proofErr w:type="spellEnd"/>
      <w:r w:rsidRPr="00C079E1">
        <w:rPr>
          <w:rFonts w:ascii="Times New Roman" w:hAnsi="Times New Roman" w:cs="Times New Roman"/>
          <w:sz w:val="28"/>
          <w:szCs w:val="28"/>
        </w:rPr>
        <w:t xml:space="preserve"> происходит поверхностями лопаток ротора, восприятие нагрузок</w:t>
      </w:r>
      <w:r w:rsidR="00085C85">
        <w:rPr>
          <w:rFonts w:ascii="Times New Roman" w:hAnsi="Times New Roman" w:cs="Times New Roman"/>
          <w:sz w:val="28"/>
          <w:szCs w:val="28"/>
        </w:rPr>
        <w:t xml:space="preserve"> –</w:t>
      </w:r>
      <w:r w:rsidRPr="00C079E1">
        <w:rPr>
          <w:rFonts w:ascii="Times New Roman" w:hAnsi="Times New Roman" w:cs="Times New Roman"/>
          <w:sz w:val="28"/>
          <w:szCs w:val="28"/>
        </w:rPr>
        <w:t xml:space="preserve"> двухстороннее</w:t>
      </w:r>
      <w:r w:rsidR="00EF622A" w:rsidRPr="00C079E1">
        <w:rPr>
          <w:rFonts w:ascii="Times New Roman" w:hAnsi="Times New Roman" w:cs="Times New Roman"/>
          <w:sz w:val="28"/>
          <w:szCs w:val="28"/>
        </w:rPr>
        <w:t xml:space="preserve"> (</w:t>
      </w:r>
      <w:r w:rsidR="00085C85">
        <w:rPr>
          <w:rFonts w:ascii="Times New Roman" w:hAnsi="Times New Roman" w:cs="Times New Roman"/>
          <w:sz w:val="28"/>
          <w:szCs w:val="28"/>
        </w:rPr>
        <w:t>Р</w:t>
      </w:r>
      <w:r w:rsidR="00EF622A" w:rsidRPr="00C079E1">
        <w:rPr>
          <w:rFonts w:ascii="Times New Roman" w:hAnsi="Times New Roman" w:cs="Times New Roman"/>
          <w:sz w:val="28"/>
          <w:szCs w:val="28"/>
        </w:rPr>
        <w:t>ис</w:t>
      </w:r>
      <w:r w:rsidR="00085C85">
        <w:rPr>
          <w:rFonts w:ascii="Times New Roman" w:hAnsi="Times New Roman" w:cs="Times New Roman"/>
          <w:sz w:val="28"/>
          <w:szCs w:val="28"/>
        </w:rPr>
        <w:t>.</w:t>
      </w:r>
      <w:r w:rsidR="00EF622A" w:rsidRPr="00C079E1">
        <w:rPr>
          <w:rFonts w:ascii="Times New Roman" w:hAnsi="Times New Roman" w:cs="Times New Roman"/>
          <w:sz w:val="28"/>
          <w:szCs w:val="28"/>
        </w:rPr>
        <w:t xml:space="preserve"> 1)</w:t>
      </w:r>
      <w:r w:rsidR="00E425BE" w:rsidRPr="00C079E1">
        <w:rPr>
          <w:rFonts w:ascii="Times New Roman" w:hAnsi="Times New Roman" w:cs="Times New Roman"/>
          <w:sz w:val="28"/>
          <w:szCs w:val="28"/>
        </w:rPr>
        <w:t>;</w:t>
      </w:r>
    </w:p>
    <w:p w:rsidR="00E425BE" w:rsidRPr="00C079E1" w:rsidRDefault="00B136B8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б)</w:t>
      </w:r>
      <w:r w:rsidR="00E425BE" w:rsidRPr="00C079E1">
        <w:rPr>
          <w:rFonts w:ascii="Times New Roman" w:hAnsi="Times New Roman" w:cs="Times New Roman"/>
          <w:sz w:val="28"/>
          <w:szCs w:val="28"/>
        </w:rPr>
        <w:t xml:space="preserve"> вынесенные на отдельный фланец, крепящийся к основанию статора привода (РМ </w:t>
      </w:r>
      <w:proofErr w:type="spellStart"/>
      <w:r w:rsidR="00E425BE" w:rsidRPr="00C079E1">
        <w:rPr>
          <w:rFonts w:ascii="Times New Roman" w:hAnsi="Times New Roman" w:cs="Times New Roman"/>
          <w:sz w:val="28"/>
          <w:szCs w:val="28"/>
          <w:lang w:val="en-US"/>
        </w:rPr>
        <w:t>Blohm</w:t>
      </w:r>
      <w:proofErr w:type="spellEnd"/>
      <w:r w:rsidR="00E425BE" w:rsidRPr="00C079E1">
        <w:rPr>
          <w:rFonts w:ascii="Times New Roman" w:hAnsi="Times New Roman" w:cs="Times New Roman"/>
          <w:sz w:val="28"/>
          <w:szCs w:val="28"/>
        </w:rPr>
        <w:t xml:space="preserve"> </w:t>
      </w:r>
      <w:r w:rsidR="00E425BE" w:rsidRPr="00C079E1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E425BE" w:rsidRPr="00C079E1">
        <w:rPr>
          <w:rFonts w:ascii="Times New Roman" w:hAnsi="Times New Roman" w:cs="Times New Roman"/>
          <w:sz w:val="28"/>
          <w:szCs w:val="28"/>
        </w:rPr>
        <w:t xml:space="preserve"> </w:t>
      </w:r>
      <w:r w:rsidR="00E425BE" w:rsidRPr="00C079E1">
        <w:rPr>
          <w:rFonts w:ascii="Times New Roman" w:hAnsi="Times New Roman" w:cs="Times New Roman"/>
          <w:sz w:val="28"/>
          <w:szCs w:val="28"/>
          <w:lang w:val="en-US"/>
        </w:rPr>
        <w:t>Voss</w:t>
      </w:r>
      <w:r w:rsidR="00E425BE" w:rsidRPr="00C079E1">
        <w:rPr>
          <w:rFonts w:ascii="Times New Roman" w:hAnsi="Times New Roman" w:cs="Times New Roman"/>
          <w:sz w:val="28"/>
          <w:szCs w:val="28"/>
        </w:rPr>
        <w:t>, а также некоторые отечественные РМ)</w:t>
      </w:r>
      <w:r w:rsidR="00085C85">
        <w:rPr>
          <w:rFonts w:ascii="Times New Roman" w:hAnsi="Times New Roman" w:cs="Times New Roman"/>
          <w:sz w:val="28"/>
          <w:szCs w:val="28"/>
        </w:rPr>
        <w:t>:</w:t>
      </w:r>
      <w:r w:rsidRPr="00C07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9E1">
        <w:rPr>
          <w:rFonts w:ascii="Times New Roman" w:hAnsi="Times New Roman" w:cs="Times New Roman"/>
          <w:sz w:val="28"/>
          <w:szCs w:val="28"/>
        </w:rPr>
        <w:t>опирание</w:t>
      </w:r>
      <w:proofErr w:type="spellEnd"/>
      <w:r w:rsidRPr="00C079E1">
        <w:rPr>
          <w:rFonts w:ascii="Times New Roman" w:hAnsi="Times New Roman" w:cs="Times New Roman"/>
          <w:sz w:val="28"/>
          <w:szCs w:val="28"/>
        </w:rPr>
        <w:t xml:space="preserve"> происходит торцевой частью ротора, восприятие нагрузок</w:t>
      </w:r>
      <w:r w:rsidR="00C168D5">
        <w:rPr>
          <w:rFonts w:ascii="Times New Roman" w:hAnsi="Times New Roman" w:cs="Times New Roman"/>
          <w:sz w:val="28"/>
          <w:szCs w:val="28"/>
        </w:rPr>
        <w:t xml:space="preserve"> –</w:t>
      </w:r>
      <w:r w:rsidRPr="00C079E1">
        <w:rPr>
          <w:rFonts w:ascii="Times New Roman" w:hAnsi="Times New Roman" w:cs="Times New Roman"/>
          <w:sz w:val="28"/>
          <w:szCs w:val="28"/>
        </w:rPr>
        <w:t xml:space="preserve"> одностороннее</w:t>
      </w:r>
      <w:r w:rsidR="00EF622A" w:rsidRPr="00C079E1">
        <w:rPr>
          <w:rFonts w:ascii="Times New Roman" w:hAnsi="Times New Roman" w:cs="Times New Roman"/>
          <w:sz w:val="28"/>
          <w:szCs w:val="28"/>
        </w:rPr>
        <w:t xml:space="preserve"> (</w:t>
      </w:r>
      <w:r w:rsidR="0070585A">
        <w:rPr>
          <w:rFonts w:ascii="Times New Roman" w:hAnsi="Times New Roman" w:cs="Times New Roman"/>
          <w:sz w:val="28"/>
          <w:szCs w:val="28"/>
        </w:rPr>
        <w:t>р</w:t>
      </w:r>
      <w:r w:rsidR="00EF622A" w:rsidRPr="00C079E1">
        <w:rPr>
          <w:rFonts w:ascii="Times New Roman" w:hAnsi="Times New Roman" w:cs="Times New Roman"/>
          <w:sz w:val="28"/>
          <w:szCs w:val="28"/>
        </w:rPr>
        <w:t>ис</w:t>
      </w:r>
      <w:r w:rsidR="00085C85">
        <w:rPr>
          <w:rFonts w:ascii="Times New Roman" w:hAnsi="Times New Roman" w:cs="Times New Roman"/>
          <w:sz w:val="28"/>
          <w:szCs w:val="28"/>
        </w:rPr>
        <w:t>.</w:t>
      </w:r>
      <w:r w:rsidR="00EF622A" w:rsidRPr="00C079E1">
        <w:rPr>
          <w:rFonts w:ascii="Times New Roman" w:hAnsi="Times New Roman" w:cs="Times New Roman"/>
          <w:sz w:val="28"/>
          <w:szCs w:val="28"/>
        </w:rPr>
        <w:t xml:space="preserve"> </w:t>
      </w:r>
      <w:r w:rsidR="008073A7" w:rsidRPr="00C079E1">
        <w:rPr>
          <w:rFonts w:ascii="Times New Roman" w:hAnsi="Times New Roman" w:cs="Times New Roman"/>
          <w:sz w:val="28"/>
          <w:szCs w:val="28"/>
        </w:rPr>
        <w:t>6</w:t>
      </w:r>
      <w:r w:rsidR="00EF622A" w:rsidRPr="00C079E1">
        <w:rPr>
          <w:rFonts w:ascii="Times New Roman" w:hAnsi="Times New Roman" w:cs="Times New Roman"/>
          <w:sz w:val="28"/>
          <w:szCs w:val="28"/>
        </w:rPr>
        <w:t>)</w:t>
      </w:r>
      <w:r w:rsidRPr="00C079E1">
        <w:rPr>
          <w:rFonts w:ascii="Times New Roman" w:hAnsi="Times New Roman" w:cs="Times New Roman"/>
          <w:sz w:val="28"/>
          <w:szCs w:val="28"/>
        </w:rPr>
        <w:t>;</w:t>
      </w:r>
    </w:p>
    <w:p w:rsidR="00B136B8" w:rsidRPr="00C079E1" w:rsidRDefault="00B136B8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в) </w:t>
      </w:r>
      <w:proofErr w:type="gramStart"/>
      <w:r w:rsidRPr="00C079E1">
        <w:rPr>
          <w:rFonts w:ascii="Times New Roman" w:hAnsi="Times New Roman" w:cs="Times New Roman"/>
          <w:sz w:val="28"/>
          <w:szCs w:val="28"/>
        </w:rPr>
        <w:t>вынесенные</w:t>
      </w:r>
      <w:proofErr w:type="gramEnd"/>
      <w:r w:rsidRPr="00C079E1">
        <w:rPr>
          <w:rFonts w:ascii="Times New Roman" w:hAnsi="Times New Roman" w:cs="Times New Roman"/>
          <w:sz w:val="28"/>
          <w:szCs w:val="28"/>
        </w:rPr>
        <w:t xml:space="preserve"> на крышку статора (РМ </w:t>
      </w:r>
      <w:r w:rsidRPr="00C079E1">
        <w:rPr>
          <w:rFonts w:ascii="Times New Roman" w:hAnsi="Times New Roman" w:cs="Times New Roman"/>
          <w:sz w:val="28"/>
          <w:szCs w:val="28"/>
          <w:lang w:val="en-US"/>
        </w:rPr>
        <w:t>SKF</w:t>
      </w:r>
      <w:r w:rsidRPr="00C079E1">
        <w:rPr>
          <w:rFonts w:ascii="Times New Roman" w:hAnsi="Times New Roman" w:cs="Times New Roman"/>
          <w:sz w:val="28"/>
          <w:szCs w:val="28"/>
        </w:rPr>
        <w:t>)</w:t>
      </w:r>
      <w:r w:rsidR="00085C85">
        <w:rPr>
          <w:rFonts w:ascii="Times New Roman" w:hAnsi="Times New Roman" w:cs="Times New Roman"/>
          <w:sz w:val="28"/>
          <w:szCs w:val="28"/>
        </w:rPr>
        <w:t>:</w:t>
      </w:r>
      <w:r w:rsidRPr="00C079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9E1">
        <w:rPr>
          <w:rFonts w:ascii="Times New Roman" w:hAnsi="Times New Roman" w:cs="Times New Roman"/>
          <w:sz w:val="28"/>
          <w:szCs w:val="28"/>
        </w:rPr>
        <w:t>опирание</w:t>
      </w:r>
      <w:proofErr w:type="spellEnd"/>
      <w:r w:rsidRPr="00C079E1">
        <w:rPr>
          <w:rFonts w:ascii="Times New Roman" w:hAnsi="Times New Roman" w:cs="Times New Roman"/>
          <w:sz w:val="28"/>
          <w:szCs w:val="28"/>
        </w:rPr>
        <w:t xml:space="preserve"> происходит отдельным фланцем, закрепленным на верхней торцевой площадке ротора</w:t>
      </w:r>
      <w:r w:rsidR="00EF622A" w:rsidRPr="00C079E1">
        <w:rPr>
          <w:rFonts w:ascii="Times New Roman" w:hAnsi="Times New Roman" w:cs="Times New Roman"/>
          <w:sz w:val="28"/>
          <w:szCs w:val="28"/>
        </w:rPr>
        <w:t xml:space="preserve"> (</w:t>
      </w:r>
      <w:r w:rsidR="0070585A">
        <w:rPr>
          <w:rFonts w:ascii="Times New Roman" w:hAnsi="Times New Roman" w:cs="Times New Roman"/>
          <w:sz w:val="28"/>
          <w:szCs w:val="28"/>
        </w:rPr>
        <w:t>р</w:t>
      </w:r>
      <w:r w:rsidR="00EF622A" w:rsidRPr="00C079E1">
        <w:rPr>
          <w:rFonts w:ascii="Times New Roman" w:hAnsi="Times New Roman" w:cs="Times New Roman"/>
          <w:sz w:val="28"/>
          <w:szCs w:val="28"/>
        </w:rPr>
        <w:t>ис</w:t>
      </w:r>
      <w:r w:rsidR="00085C85">
        <w:rPr>
          <w:rFonts w:ascii="Times New Roman" w:hAnsi="Times New Roman" w:cs="Times New Roman"/>
          <w:sz w:val="28"/>
          <w:szCs w:val="28"/>
        </w:rPr>
        <w:t xml:space="preserve">. </w:t>
      </w:r>
      <w:r w:rsidR="008073A7" w:rsidRPr="00C079E1">
        <w:rPr>
          <w:rFonts w:ascii="Times New Roman" w:hAnsi="Times New Roman" w:cs="Times New Roman"/>
          <w:sz w:val="28"/>
          <w:szCs w:val="28"/>
        </w:rPr>
        <w:t>7</w:t>
      </w:r>
      <w:r w:rsidR="00EF622A" w:rsidRPr="00C079E1">
        <w:rPr>
          <w:rFonts w:ascii="Times New Roman" w:hAnsi="Times New Roman" w:cs="Times New Roman"/>
          <w:sz w:val="28"/>
          <w:szCs w:val="28"/>
        </w:rPr>
        <w:t>)</w:t>
      </w:r>
      <w:r w:rsidRPr="00C079E1">
        <w:rPr>
          <w:rFonts w:ascii="Times New Roman" w:hAnsi="Times New Roman" w:cs="Times New Roman"/>
          <w:sz w:val="28"/>
          <w:szCs w:val="28"/>
        </w:rPr>
        <w:t>.</w:t>
      </w:r>
    </w:p>
    <w:p w:rsidR="00ED3362" w:rsidRPr="00C079E1" w:rsidRDefault="00ED3362" w:rsidP="00ED336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При этом</w:t>
      </w:r>
      <w:proofErr w:type="gramStart"/>
      <w:r w:rsidRPr="00C079E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079E1">
        <w:rPr>
          <w:rFonts w:ascii="Times New Roman" w:hAnsi="Times New Roman" w:cs="Times New Roman"/>
          <w:sz w:val="28"/>
          <w:szCs w:val="28"/>
        </w:rPr>
        <w:t xml:space="preserve"> в мировой практике на данный момент реализу</w:t>
      </w:r>
      <w:r w:rsidR="00085C85">
        <w:rPr>
          <w:rFonts w:ascii="Times New Roman" w:hAnsi="Times New Roman" w:cs="Times New Roman"/>
          <w:sz w:val="28"/>
          <w:szCs w:val="28"/>
        </w:rPr>
        <w:t>ю</w:t>
      </w:r>
      <w:r w:rsidRPr="00C079E1">
        <w:rPr>
          <w:rFonts w:ascii="Times New Roman" w:hAnsi="Times New Roman" w:cs="Times New Roman"/>
          <w:sz w:val="28"/>
          <w:szCs w:val="28"/>
        </w:rPr>
        <w:t xml:space="preserve">тся </w:t>
      </w:r>
      <w:r w:rsidR="00085C85">
        <w:rPr>
          <w:rFonts w:ascii="Times New Roman" w:hAnsi="Times New Roman" w:cs="Times New Roman"/>
          <w:sz w:val="28"/>
          <w:szCs w:val="28"/>
        </w:rPr>
        <w:t>следующие</w:t>
      </w:r>
      <w:r w:rsidRPr="00C079E1">
        <w:rPr>
          <w:rFonts w:ascii="Times New Roman" w:hAnsi="Times New Roman" w:cs="Times New Roman"/>
          <w:sz w:val="28"/>
          <w:szCs w:val="28"/>
        </w:rPr>
        <w:t xml:space="preserve"> концепции геометрического построения роторного привода:</w:t>
      </w:r>
    </w:p>
    <w:p w:rsidR="00ED3362" w:rsidRPr="005F1404" w:rsidRDefault="00ED3362" w:rsidP="005F1404">
      <w:pPr>
        <w:pStyle w:val="a9"/>
        <w:numPr>
          <w:ilvl w:val="0"/>
          <w:numId w:val="2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1404">
        <w:rPr>
          <w:rFonts w:ascii="Times New Roman" w:hAnsi="Times New Roman" w:cs="Times New Roman"/>
          <w:sz w:val="28"/>
          <w:szCs w:val="28"/>
        </w:rPr>
        <w:t xml:space="preserve">первая – </w:t>
      </w:r>
      <w:r w:rsidR="005F1404" w:rsidRPr="005F1404">
        <w:rPr>
          <w:rFonts w:ascii="Times New Roman" w:hAnsi="Times New Roman" w:cs="Times New Roman"/>
          <w:sz w:val="28"/>
          <w:szCs w:val="28"/>
        </w:rPr>
        <w:t>выполнять</w:t>
      </w:r>
      <w:r w:rsidRPr="005F1404">
        <w:rPr>
          <w:rFonts w:ascii="Times New Roman" w:hAnsi="Times New Roman" w:cs="Times New Roman"/>
          <w:sz w:val="28"/>
          <w:szCs w:val="28"/>
        </w:rPr>
        <w:t xml:space="preserve"> привод максимально низким и широким с отношением диаметра корпуса </w:t>
      </w:r>
      <w:r w:rsidR="00B429E3" w:rsidRPr="005F1404">
        <w:rPr>
          <w:rFonts w:ascii="Times New Roman" w:hAnsi="Times New Roman" w:cs="Times New Roman"/>
          <w:sz w:val="28"/>
          <w:szCs w:val="28"/>
        </w:rPr>
        <w:t xml:space="preserve">к высоте по крышкам от </w:t>
      </w:r>
      <w:r w:rsidRPr="005F1404">
        <w:rPr>
          <w:rFonts w:ascii="Times New Roman" w:hAnsi="Times New Roman" w:cs="Times New Roman"/>
          <w:sz w:val="28"/>
          <w:szCs w:val="28"/>
        </w:rPr>
        <w:t>1</w:t>
      </w:r>
      <w:r w:rsidR="00B429E3" w:rsidRPr="005F1404">
        <w:rPr>
          <w:rFonts w:ascii="Times New Roman" w:hAnsi="Times New Roman" w:cs="Times New Roman"/>
          <w:sz w:val="28"/>
          <w:szCs w:val="28"/>
        </w:rPr>
        <w:t xml:space="preserve"> к </w:t>
      </w:r>
      <w:r w:rsidRPr="005F1404">
        <w:rPr>
          <w:rFonts w:ascii="Times New Roman" w:hAnsi="Times New Roman" w:cs="Times New Roman"/>
          <w:sz w:val="28"/>
          <w:szCs w:val="28"/>
        </w:rPr>
        <w:t>0,</w:t>
      </w:r>
      <w:r w:rsidR="00B429E3" w:rsidRPr="005F1404">
        <w:rPr>
          <w:rFonts w:ascii="Times New Roman" w:hAnsi="Times New Roman" w:cs="Times New Roman"/>
          <w:sz w:val="28"/>
          <w:szCs w:val="28"/>
        </w:rPr>
        <w:t>35 до 1 к 0,45.</w:t>
      </w:r>
      <w:proofErr w:type="gramEnd"/>
      <w:r w:rsidR="00B429E3" w:rsidRPr="005F1404">
        <w:rPr>
          <w:rFonts w:ascii="Times New Roman" w:hAnsi="Times New Roman" w:cs="Times New Roman"/>
          <w:sz w:val="28"/>
          <w:szCs w:val="28"/>
        </w:rPr>
        <w:t xml:space="preserve"> Т</w:t>
      </w:r>
      <w:r w:rsidRPr="005F1404">
        <w:rPr>
          <w:rFonts w:ascii="Times New Roman" w:hAnsi="Times New Roman" w:cs="Times New Roman"/>
          <w:sz w:val="28"/>
          <w:szCs w:val="28"/>
        </w:rPr>
        <w:t xml:space="preserve">аким путем идет фирма </w:t>
      </w:r>
      <w:proofErr w:type="spellStart"/>
      <w:r w:rsidRPr="005F1404">
        <w:rPr>
          <w:rFonts w:ascii="Times New Roman" w:hAnsi="Times New Roman" w:cs="Times New Roman"/>
          <w:sz w:val="28"/>
          <w:szCs w:val="28"/>
          <w:lang w:val="en-US"/>
        </w:rPr>
        <w:t>Blohm</w:t>
      </w:r>
      <w:proofErr w:type="spellEnd"/>
      <w:r w:rsidRPr="005F1404">
        <w:rPr>
          <w:rFonts w:ascii="Times New Roman" w:hAnsi="Times New Roman" w:cs="Times New Roman"/>
          <w:sz w:val="28"/>
          <w:szCs w:val="28"/>
        </w:rPr>
        <w:t xml:space="preserve"> </w:t>
      </w:r>
      <w:r w:rsidRPr="005F1404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5F1404">
        <w:rPr>
          <w:rFonts w:ascii="Times New Roman" w:hAnsi="Times New Roman" w:cs="Times New Roman"/>
          <w:sz w:val="28"/>
          <w:szCs w:val="28"/>
        </w:rPr>
        <w:t xml:space="preserve"> </w:t>
      </w:r>
      <w:r w:rsidRPr="005F1404">
        <w:rPr>
          <w:rFonts w:ascii="Times New Roman" w:hAnsi="Times New Roman" w:cs="Times New Roman"/>
          <w:sz w:val="28"/>
          <w:szCs w:val="28"/>
          <w:lang w:val="en-US"/>
        </w:rPr>
        <w:t>Voss</w:t>
      </w:r>
      <w:r w:rsidRPr="005F1404">
        <w:rPr>
          <w:rFonts w:ascii="Times New Roman" w:hAnsi="Times New Roman" w:cs="Times New Roman"/>
          <w:sz w:val="28"/>
          <w:szCs w:val="28"/>
        </w:rPr>
        <w:t xml:space="preserve"> (концерн </w:t>
      </w:r>
      <w:r w:rsidRPr="005F1404">
        <w:rPr>
          <w:rFonts w:ascii="Times New Roman" w:hAnsi="Times New Roman" w:cs="Times New Roman"/>
          <w:sz w:val="28"/>
          <w:szCs w:val="28"/>
          <w:lang w:val="en-US"/>
        </w:rPr>
        <w:t>SKF</w:t>
      </w:r>
      <w:r w:rsidRPr="005F1404">
        <w:rPr>
          <w:rFonts w:ascii="Times New Roman" w:hAnsi="Times New Roman" w:cs="Times New Roman"/>
          <w:sz w:val="28"/>
          <w:szCs w:val="28"/>
        </w:rPr>
        <w:t>);</w:t>
      </w:r>
    </w:p>
    <w:p w:rsidR="00ED3362" w:rsidRPr="005F1404" w:rsidRDefault="00ED3362" w:rsidP="005F1404">
      <w:pPr>
        <w:pStyle w:val="a9"/>
        <w:numPr>
          <w:ilvl w:val="0"/>
          <w:numId w:val="2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1404">
        <w:rPr>
          <w:rFonts w:ascii="Times New Roman" w:hAnsi="Times New Roman" w:cs="Times New Roman"/>
          <w:sz w:val="28"/>
          <w:szCs w:val="28"/>
        </w:rPr>
        <w:t xml:space="preserve">вторая – </w:t>
      </w:r>
      <w:r w:rsidR="00C168D5">
        <w:rPr>
          <w:rFonts w:ascii="Times New Roman" w:hAnsi="Times New Roman" w:cs="Times New Roman"/>
          <w:sz w:val="28"/>
          <w:szCs w:val="28"/>
        </w:rPr>
        <w:t>выполнять</w:t>
      </w:r>
      <w:r w:rsidRPr="005F1404">
        <w:rPr>
          <w:rFonts w:ascii="Times New Roman" w:hAnsi="Times New Roman" w:cs="Times New Roman"/>
          <w:sz w:val="28"/>
          <w:szCs w:val="28"/>
        </w:rPr>
        <w:t xml:space="preserve"> привод с соотношением </w:t>
      </w:r>
      <w:r w:rsidR="00B429E3" w:rsidRPr="005F1404">
        <w:rPr>
          <w:rFonts w:ascii="Times New Roman" w:hAnsi="Times New Roman" w:cs="Times New Roman"/>
          <w:sz w:val="28"/>
          <w:szCs w:val="28"/>
        </w:rPr>
        <w:t xml:space="preserve">от </w:t>
      </w:r>
      <w:r w:rsidRPr="005F1404">
        <w:rPr>
          <w:rFonts w:ascii="Times New Roman" w:hAnsi="Times New Roman" w:cs="Times New Roman"/>
          <w:sz w:val="28"/>
          <w:szCs w:val="28"/>
        </w:rPr>
        <w:t>1</w:t>
      </w:r>
      <w:r w:rsidR="00B429E3" w:rsidRPr="005F1404">
        <w:rPr>
          <w:rFonts w:ascii="Times New Roman" w:hAnsi="Times New Roman" w:cs="Times New Roman"/>
          <w:sz w:val="28"/>
          <w:szCs w:val="28"/>
        </w:rPr>
        <w:t xml:space="preserve"> к 0,65 до</w:t>
      </w:r>
      <w:r w:rsidRPr="005F1404">
        <w:rPr>
          <w:rFonts w:ascii="Times New Roman" w:hAnsi="Times New Roman" w:cs="Times New Roman"/>
          <w:sz w:val="28"/>
          <w:szCs w:val="28"/>
        </w:rPr>
        <w:t xml:space="preserve"> 1</w:t>
      </w:r>
      <w:r w:rsidR="00B429E3" w:rsidRPr="005F1404">
        <w:rPr>
          <w:rFonts w:ascii="Times New Roman" w:hAnsi="Times New Roman" w:cs="Times New Roman"/>
          <w:sz w:val="28"/>
          <w:szCs w:val="28"/>
        </w:rPr>
        <w:t xml:space="preserve"> к 0,8.</w:t>
      </w:r>
      <w:r w:rsidRPr="005F1404">
        <w:rPr>
          <w:rFonts w:ascii="Times New Roman" w:hAnsi="Times New Roman" w:cs="Times New Roman"/>
          <w:sz w:val="28"/>
          <w:szCs w:val="28"/>
        </w:rPr>
        <w:t xml:space="preserve"> </w:t>
      </w:r>
      <w:r w:rsidR="00B429E3" w:rsidRPr="005F1404">
        <w:rPr>
          <w:rFonts w:ascii="Times New Roman" w:hAnsi="Times New Roman" w:cs="Times New Roman"/>
          <w:sz w:val="28"/>
          <w:szCs w:val="28"/>
        </w:rPr>
        <w:t>Т</w:t>
      </w:r>
      <w:r w:rsidRPr="005F1404">
        <w:rPr>
          <w:rFonts w:ascii="Times New Roman" w:hAnsi="Times New Roman" w:cs="Times New Roman"/>
          <w:sz w:val="28"/>
          <w:szCs w:val="28"/>
        </w:rPr>
        <w:t>аким</w:t>
      </w:r>
      <w:r w:rsidRPr="005F14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1404">
        <w:rPr>
          <w:rFonts w:ascii="Times New Roman" w:hAnsi="Times New Roman" w:cs="Times New Roman"/>
          <w:sz w:val="28"/>
          <w:szCs w:val="28"/>
        </w:rPr>
        <w:t>путем</w:t>
      </w:r>
      <w:r w:rsidRPr="005F14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1404">
        <w:rPr>
          <w:rFonts w:ascii="Times New Roman" w:hAnsi="Times New Roman" w:cs="Times New Roman"/>
          <w:sz w:val="28"/>
          <w:szCs w:val="28"/>
        </w:rPr>
        <w:t>ид</w:t>
      </w:r>
      <w:r w:rsidR="00B429E3" w:rsidRPr="005F1404">
        <w:rPr>
          <w:rFonts w:ascii="Times New Roman" w:hAnsi="Times New Roman" w:cs="Times New Roman"/>
          <w:sz w:val="28"/>
          <w:szCs w:val="28"/>
        </w:rPr>
        <w:t>у</w:t>
      </w:r>
      <w:r w:rsidRPr="005F1404">
        <w:rPr>
          <w:rFonts w:ascii="Times New Roman" w:hAnsi="Times New Roman" w:cs="Times New Roman"/>
          <w:sz w:val="28"/>
          <w:szCs w:val="28"/>
        </w:rPr>
        <w:t>т</w:t>
      </w:r>
      <w:r w:rsidRPr="005F14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F1404">
        <w:rPr>
          <w:rFonts w:ascii="Times New Roman" w:hAnsi="Times New Roman" w:cs="Times New Roman"/>
          <w:sz w:val="28"/>
          <w:szCs w:val="28"/>
          <w:lang w:val="en-US"/>
        </w:rPr>
        <w:t>Hatlapa</w:t>
      </w:r>
      <w:proofErr w:type="spellEnd"/>
      <w:r w:rsidRPr="005F140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5F1404" w:rsidRPr="005F14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1404">
        <w:rPr>
          <w:rFonts w:ascii="Times New Roman" w:hAnsi="Times New Roman" w:cs="Times New Roman"/>
          <w:sz w:val="28"/>
          <w:szCs w:val="28"/>
          <w:lang w:val="en-US"/>
        </w:rPr>
        <w:t xml:space="preserve">Van der </w:t>
      </w:r>
      <w:proofErr w:type="spellStart"/>
      <w:r w:rsidRPr="005F1404">
        <w:rPr>
          <w:rFonts w:ascii="Times New Roman" w:hAnsi="Times New Roman" w:cs="Times New Roman"/>
          <w:sz w:val="28"/>
          <w:szCs w:val="28"/>
          <w:lang w:val="en-US"/>
        </w:rPr>
        <w:t>Velden</w:t>
      </w:r>
      <w:proofErr w:type="spellEnd"/>
      <w:r w:rsidR="00B429E3" w:rsidRPr="005F14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429E3" w:rsidRPr="005F1404">
        <w:rPr>
          <w:rFonts w:ascii="Times New Roman" w:hAnsi="Times New Roman" w:cs="Times New Roman"/>
          <w:sz w:val="28"/>
          <w:szCs w:val="28"/>
        </w:rPr>
        <w:t>и</w:t>
      </w:r>
      <w:r w:rsidR="00B429E3" w:rsidRPr="005F1404">
        <w:rPr>
          <w:rFonts w:ascii="Times New Roman" w:hAnsi="Times New Roman" w:cs="Times New Roman"/>
          <w:sz w:val="28"/>
          <w:szCs w:val="28"/>
          <w:lang w:val="en-US"/>
        </w:rPr>
        <w:t xml:space="preserve"> Rolls-Royce</w:t>
      </w:r>
      <w:r w:rsidRPr="005F1404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ED3362" w:rsidRPr="00C079E1" w:rsidRDefault="00ED3362" w:rsidP="00B429E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Каждая из </w:t>
      </w:r>
      <w:r w:rsidR="00B429E3" w:rsidRPr="00C079E1">
        <w:rPr>
          <w:rFonts w:ascii="Times New Roman" w:hAnsi="Times New Roman" w:cs="Times New Roman"/>
          <w:sz w:val="28"/>
          <w:szCs w:val="28"/>
        </w:rPr>
        <w:t xml:space="preserve">этих </w:t>
      </w:r>
      <w:r w:rsidRPr="00C079E1">
        <w:rPr>
          <w:rFonts w:ascii="Times New Roman" w:hAnsi="Times New Roman" w:cs="Times New Roman"/>
          <w:sz w:val="28"/>
          <w:szCs w:val="28"/>
        </w:rPr>
        <w:t>концепций имеет свои преимущества и недостатки, но при ограниченности технологических средств на отечественных производствах наиболее оптимальным будет выбрать второй вариант</w:t>
      </w:r>
      <w:r w:rsidR="005F1404">
        <w:rPr>
          <w:rFonts w:ascii="Times New Roman" w:hAnsi="Times New Roman" w:cs="Times New Roman"/>
          <w:sz w:val="28"/>
          <w:szCs w:val="28"/>
        </w:rPr>
        <w:t xml:space="preserve"> концепции</w:t>
      </w:r>
      <w:r w:rsidRPr="00C079E1">
        <w:rPr>
          <w:rFonts w:ascii="Times New Roman" w:hAnsi="Times New Roman" w:cs="Times New Roman"/>
          <w:sz w:val="28"/>
          <w:szCs w:val="28"/>
        </w:rPr>
        <w:t>, как наименее требовательный к производственному оборудованию.</w:t>
      </w:r>
    </w:p>
    <w:p w:rsidR="00ED3362" w:rsidRPr="00C079E1" w:rsidRDefault="00ED3362" w:rsidP="00ED336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0A2" w:rsidRPr="00C079E1" w:rsidRDefault="009710A2" w:rsidP="00C168D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FB671B" wp14:editId="75AF26D6">
            <wp:extent cx="3424687" cy="2080804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 нижний фланец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669" cy="215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85A" w:rsidRDefault="0070585A" w:rsidP="00C168D5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10A2" w:rsidRPr="0070585A" w:rsidRDefault="009710A2" w:rsidP="00C168D5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585A">
        <w:rPr>
          <w:rFonts w:ascii="Times New Roman" w:hAnsi="Times New Roman" w:cs="Times New Roman"/>
          <w:i/>
          <w:sz w:val="28"/>
          <w:szCs w:val="28"/>
        </w:rPr>
        <w:lastRenderedPageBreak/>
        <w:t>Рис</w:t>
      </w:r>
      <w:r w:rsidR="005F1404" w:rsidRPr="0070585A">
        <w:rPr>
          <w:rFonts w:ascii="Times New Roman" w:hAnsi="Times New Roman" w:cs="Times New Roman"/>
          <w:i/>
          <w:sz w:val="28"/>
          <w:szCs w:val="28"/>
        </w:rPr>
        <w:t>.</w:t>
      </w:r>
      <w:r w:rsidRPr="007058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073A7" w:rsidRPr="0070585A">
        <w:rPr>
          <w:rFonts w:ascii="Times New Roman" w:hAnsi="Times New Roman" w:cs="Times New Roman"/>
          <w:i/>
          <w:sz w:val="28"/>
          <w:szCs w:val="28"/>
        </w:rPr>
        <w:t>6</w:t>
      </w:r>
      <w:r w:rsidR="0070585A" w:rsidRPr="0070585A">
        <w:rPr>
          <w:rFonts w:ascii="Times New Roman" w:hAnsi="Times New Roman" w:cs="Times New Roman"/>
          <w:i/>
          <w:sz w:val="28"/>
          <w:szCs w:val="28"/>
        </w:rPr>
        <w:t>.</w:t>
      </w:r>
      <w:r w:rsidRPr="007058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0585A">
        <w:rPr>
          <w:rFonts w:ascii="Times New Roman" w:hAnsi="Times New Roman" w:cs="Times New Roman"/>
          <w:b/>
          <w:i/>
          <w:sz w:val="28"/>
          <w:szCs w:val="28"/>
        </w:rPr>
        <w:t>Размещение опорного подшипника на нижнем фланце</w:t>
      </w:r>
    </w:p>
    <w:p w:rsidR="009710A2" w:rsidRDefault="009710A2" w:rsidP="00C168D5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0585A">
        <w:rPr>
          <w:rFonts w:ascii="Times New Roman" w:hAnsi="Times New Roman" w:cs="Times New Roman"/>
          <w:i/>
          <w:sz w:val="28"/>
          <w:szCs w:val="28"/>
        </w:rPr>
        <w:t xml:space="preserve">(1– основание статора; 2 – корпус статора; 3 – крышка статора; </w:t>
      </w:r>
      <w:r w:rsidR="005F1404" w:rsidRPr="0070585A">
        <w:rPr>
          <w:rFonts w:ascii="Times New Roman" w:hAnsi="Times New Roman" w:cs="Times New Roman"/>
          <w:i/>
          <w:sz w:val="28"/>
          <w:szCs w:val="28"/>
        </w:rPr>
        <w:br/>
      </w:r>
      <w:r w:rsidRPr="0070585A">
        <w:rPr>
          <w:rFonts w:ascii="Times New Roman" w:hAnsi="Times New Roman" w:cs="Times New Roman"/>
          <w:i/>
          <w:sz w:val="28"/>
          <w:szCs w:val="28"/>
        </w:rPr>
        <w:t xml:space="preserve">4 – ротор; 5 – уплотнительное кольцо, 6 – опорный подшипник, </w:t>
      </w:r>
      <w:r w:rsidR="005F1404" w:rsidRPr="0070585A">
        <w:rPr>
          <w:rFonts w:ascii="Times New Roman" w:hAnsi="Times New Roman" w:cs="Times New Roman"/>
          <w:i/>
          <w:sz w:val="28"/>
          <w:szCs w:val="28"/>
        </w:rPr>
        <w:br/>
      </w:r>
      <w:r w:rsidRPr="0070585A">
        <w:rPr>
          <w:rFonts w:ascii="Times New Roman" w:hAnsi="Times New Roman" w:cs="Times New Roman"/>
          <w:i/>
          <w:sz w:val="28"/>
          <w:szCs w:val="28"/>
        </w:rPr>
        <w:t>7 – радиальный подшипник, 8 – фланец)</w:t>
      </w:r>
    </w:p>
    <w:p w:rsidR="0070585A" w:rsidRPr="0070585A" w:rsidRDefault="0070585A" w:rsidP="00C168D5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10A2" w:rsidRPr="00C079E1" w:rsidRDefault="009710A2" w:rsidP="00C168D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DB33E3" wp14:editId="13625460">
            <wp:extent cx="2311880" cy="19273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 верхний фланец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274" cy="207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0A2" w:rsidRPr="0070585A" w:rsidRDefault="009710A2" w:rsidP="00C168D5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585A">
        <w:rPr>
          <w:rFonts w:ascii="Times New Roman" w:hAnsi="Times New Roman" w:cs="Times New Roman"/>
          <w:i/>
          <w:sz w:val="28"/>
          <w:szCs w:val="28"/>
        </w:rPr>
        <w:t>Рис</w:t>
      </w:r>
      <w:r w:rsidR="005F1404" w:rsidRPr="0070585A">
        <w:rPr>
          <w:rFonts w:ascii="Times New Roman" w:hAnsi="Times New Roman" w:cs="Times New Roman"/>
          <w:i/>
          <w:sz w:val="28"/>
          <w:szCs w:val="28"/>
        </w:rPr>
        <w:t>.</w:t>
      </w:r>
      <w:r w:rsidRPr="007058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073A7" w:rsidRPr="0070585A">
        <w:rPr>
          <w:rFonts w:ascii="Times New Roman" w:hAnsi="Times New Roman" w:cs="Times New Roman"/>
          <w:i/>
          <w:sz w:val="28"/>
          <w:szCs w:val="28"/>
        </w:rPr>
        <w:t>7</w:t>
      </w:r>
      <w:r w:rsidR="0070585A" w:rsidRPr="0070585A">
        <w:rPr>
          <w:rFonts w:ascii="Times New Roman" w:hAnsi="Times New Roman" w:cs="Times New Roman"/>
          <w:i/>
          <w:sz w:val="28"/>
          <w:szCs w:val="28"/>
        </w:rPr>
        <w:t>.</w:t>
      </w:r>
      <w:r w:rsidRPr="007058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0585A">
        <w:rPr>
          <w:rFonts w:ascii="Times New Roman" w:hAnsi="Times New Roman" w:cs="Times New Roman"/>
          <w:b/>
          <w:i/>
          <w:sz w:val="28"/>
          <w:szCs w:val="28"/>
        </w:rPr>
        <w:t>Размещение опорного подшипника на крышке статора</w:t>
      </w:r>
    </w:p>
    <w:p w:rsidR="009710A2" w:rsidRPr="0070585A" w:rsidRDefault="009710A2" w:rsidP="00C168D5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585A">
        <w:rPr>
          <w:rFonts w:ascii="Times New Roman" w:hAnsi="Times New Roman" w:cs="Times New Roman"/>
          <w:b/>
          <w:i/>
          <w:sz w:val="28"/>
          <w:szCs w:val="28"/>
        </w:rPr>
        <w:t xml:space="preserve">(1– крышка статора; 2 – корпус статора; 3 – ротор; 4 – фланец; </w:t>
      </w:r>
      <w:r w:rsidRPr="0070585A">
        <w:rPr>
          <w:rFonts w:ascii="Times New Roman" w:hAnsi="Times New Roman" w:cs="Times New Roman"/>
          <w:b/>
          <w:i/>
          <w:sz w:val="28"/>
          <w:szCs w:val="28"/>
        </w:rPr>
        <w:br/>
        <w:t xml:space="preserve">5 – опорный подшипник, 6 – радиальный подшипник, 7 – уплотнительное кольцо, 8 – </w:t>
      </w:r>
      <w:proofErr w:type="spellStart"/>
      <w:r w:rsidRPr="0070585A">
        <w:rPr>
          <w:rFonts w:ascii="Times New Roman" w:hAnsi="Times New Roman" w:cs="Times New Roman"/>
          <w:b/>
          <w:i/>
          <w:sz w:val="28"/>
          <w:szCs w:val="28"/>
        </w:rPr>
        <w:t>баллер</w:t>
      </w:r>
      <w:proofErr w:type="spellEnd"/>
      <w:r w:rsidRPr="0070585A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5F1404" w:rsidRPr="0070585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0585A">
        <w:rPr>
          <w:rFonts w:ascii="Times New Roman" w:hAnsi="Times New Roman" w:cs="Times New Roman"/>
          <w:b/>
          <w:i/>
          <w:sz w:val="28"/>
          <w:szCs w:val="28"/>
        </w:rPr>
        <w:t xml:space="preserve">9 – </w:t>
      </w:r>
      <w:proofErr w:type="spellStart"/>
      <w:r w:rsidRPr="0070585A">
        <w:rPr>
          <w:rFonts w:ascii="Times New Roman" w:hAnsi="Times New Roman" w:cs="Times New Roman"/>
          <w:b/>
          <w:i/>
          <w:sz w:val="28"/>
          <w:szCs w:val="28"/>
        </w:rPr>
        <w:t>грязесъемник</w:t>
      </w:r>
      <w:proofErr w:type="spellEnd"/>
      <w:r w:rsidRPr="0070585A">
        <w:rPr>
          <w:rFonts w:ascii="Times New Roman" w:hAnsi="Times New Roman" w:cs="Times New Roman"/>
          <w:b/>
          <w:i/>
          <w:sz w:val="28"/>
          <w:szCs w:val="28"/>
        </w:rPr>
        <w:t>, 10 – уплотнение)</w:t>
      </w:r>
    </w:p>
    <w:p w:rsidR="00EA04C9" w:rsidRPr="00C079E1" w:rsidRDefault="00EA04C9" w:rsidP="009710A2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478A7" w:rsidRPr="00C079E1" w:rsidRDefault="005E2FB4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Наиболее эффективными вариантами размещения подшипников</w:t>
      </w:r>
      <w:r w:rsidR="009710A2" w:rsidRPr="00C079E1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с точки зрения снижения массогабаритных показателей РМ</w:t>
      </w:r>
      <w:r w:rsidR="009710A2" w:rsidRPr="00C079E1">
        <w:rPr>
          <w:rFonts w:ascii="Times New Roman" w:hAnsi="Times New Roman" w:cs="Times New Roman"/>
          <w:sz w:val="28"/>
          <w:szCs w:val="28"/>
        </w:rPr>
        <w:t xml:space="preserve">, </w:t>
      </w:r>
      <w:r w:rsidRPr="00C079E1">
        <w:rPr>
          <w:rFonts w:ascii="Times New Roman" w:hAnsi="Times New Roman" w:cs="Times New Roman"/>
          <w:sz w:val="28"/>
          <w:szCs w:val="28"/>
        </w:rPr>
        <w:t xml:space="preserve">являются варианты с вынесенным подшипником (варианты </w:t>
      </w:r>
      <w:r w:rsidR="005F1404">
        <w:rPr>
          <w:rFonts w:ascii="Times New Roman" w:hAnsi="Times New Roman" w:cs="Times New Roman"/>
          <w:sz w:val="28"/>
          <w:szCs w:val="28"/>
        </w:rPr>
        <w:t>«</w:t>
      </w:r>
      <w:r w:rsidRPr="00C079E1">
        <w:rPr>
          <w:rFonts w:ascii="Times New Roman" w:hAnsi="Times New Roman" w:cs="Times New Roman"/>
          <w:sz w:val="28"/>
          <w:szCs w:val="28"/>
        </w:rPr>
        <w:t>б</w:t>
      </w:r>
      <w:r w:rsidR="005F1404">
        <w:rPr>
          <w:rFonts w:ascii="Times New Roman" w:hAnsi="Times New Roman" w:cs="Times New Roman"/>
          <w:sz w:val="28"/>
          <w:szCs w:val="28"/>
        </w:rPr>
        <w:t xml:space="preserve">» </w:t>
      </w:r>
      <w:r w:rsidRPr="00C079E1">
        <w:rPr>
          <w:rFonts w:ascii="Times New Roman" w:hAnsi="Times New Roman" w:cs="Times New Roman"/>
          <w:sz w:val="28"/>
          <w:szCs w:val="28"/>
        </w:rPr>
        <w:t xml:space="preserve">и </w:t>
      </w:r>
      <w:r w:rsidR="005F1404">
        <w:rPr>
          <w:rFonts w:ascii="Times New Roman" w:hAnsi="Times New Roman" w:cs="Times New Roman"/>
          <w:sz w:val="28"/>
          <w:szCs w:val="28"/>
        </w:rPr>
        <w:t>«</w:t>
      </w:r>
      <w:r w:rsidRPr="00C079E1">
        <w:rPr>
          <w:rFonts w:ascii="Times New Roman" w:hAnsi="Times New Roman" w:cs="Times New Roman"/>
          <w:sz w:val="28"/>
          <w:szCs w:val="28"/>
        </w:rPr>
        <w:t>в</w:t>
      </w:r>
      <w:r w:rsidR="005F1404">
        <w:rPr>
          <w:rFonts w:ascii="Times New Roman" w:hAnsi="Times New Roman" w:cs="Times New Roman"/>
          <w:sz w:val="28"/>
          <w:szCs w:val="28"/>
        </w:rPr>
        <w:t>»</w:t>
      </w:r>
      <w:r w:rsidRPr="00C079E1">
        <w:rPr>
          <w:rFonts w:ascii="Times New Roman" w:hAnsi="Times New Roman" w:cs="Times New Roman"/>
          <w:sz w:val="28"/>
          <w:szCs w:val="28"/>
        </w:rPr>
        <w:t xml:space="preserve">), при этом оба этих варианта имеют следующие недостатки: </w:t>
      </w:r>
    </w:p>
    <w:p w:rsidR="005E2FB4" w:rsidRPr="00C079E1" w:rsidRDefault="005E2FB4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– </w:t>
      </w:r>
      <w:r w:rsidR="009A53FE" w:rsidRPr="00C079E1">
        <w:rPr>
          <w:rFonts w:ascii="Times New Roman" w:hAnsi="Times New Roman" w:cs="Times New Roman"/>
          <w:sz w:val="28"/>
          <w:szCs w:val="28"/>
        </w:rPr>
        <w:t>необходим</w:t>
      </w:r>
      <w:r w:rsidR="005F1404">
        <w:rPr>
          <w:rFonts w:ascii="Times New Roman" w:hAnsi="Times New Roman" w:cs="Times New Roman"/>
          <w:sz w:val="28"/>
          <w:szCs w:val="28"/>
        </w:rPr>
        <w:t>ость</w:t>
      </w:r>
      <w:r w:rsidRPr="00C079E1">
        <w:rPr>
          <w:rFonts w:ascii="Times New Roman" w:hAnsi="Times New Roman" w:cs="Times New Roman"/>
          <w:sz w:val="28"/>
          <w:szCs w:val="28"/>
        </w:rPr>
        <w:t xml:space="preserve"> высок</w:t>
      </w:r>
      <w:r w:rsidR="005F1404">
        <w:rPr>
          <w:rFonts w:ascii="Times New Roman" w:hAnsi="Times New Roman" w:cs="Times New Roman"/>
          <w:sz w:val="28"/>
          <w:szCs w:val="28"/>
        </w:rPr>
        <w:t>ой</w:t>
      </w:r>
      <w:r w:rsidRPr="00C079E1">
        <w:rPr>
          <w:rFonts w:ascii="Times New Roman" w:hAnsi="Times New Roman" w:cs="Times New Roman"/>
          <w:sz w:val="28"/>
          <w:szCs w:val="28"/>
        </w:rPr>
        <w:t xml:space="preserve"> точност</w:t>
      </w:r>
      <w:r w:rsidR="005F1404">
        <w:rPr>
          <w:rFonts w:ascii="Times New Roman" w:hAnsi="Times New Roman" w:cs="Times New Roman"/>
          <w:sz w:val="28"/>
          <w:szCs w:val="28"/>
        </w:rPr>
        <w:t>и</w:t>
      </w:r>
      <w:r w:rsidRPr="00C079E1">
        <w:rPr>
          <w:rFonts w:ascii="Times New Roman" w:hAnsi="Times New Roman" w:cs="Times New Roman"/>
          <w:sz w:val="28"/>
          <w:szCs w:val="28"/>
        </w:rPr>
        <w:t xml:space="preserve"> </w:t>
      </w:r>
      <w:r w:rsidR="009A53FE" w:rsidRPr="00C079E1">
        <w:rPr>
          <w:rFonts w:ascii="Times New Roman" w:hAnsi="Times New Roman" w:cs="Times New Roman"/>
          <w:sz w:val="28"/>
          <w:szCs w:val="28"/>
        </w:rPr>
        <w:t xml:space="preserve">при </w:t>
      </w:r>
      <w:r w:rsidRPr="00C079E1">
        <w:rPr>
          <w:rFonts w:ascii="Times New Roman" w:hAnsi="Times New Roman" w:cs="Times New Roman"/>
          <w:sz w:val="28"/>
          <w:szCs w:val="28"/>
        </w:rPr>
        <w:t>изготовлени</w:t>
      </w:r>
      <w:r w:rsidR="009A53FE" w:rsidRPr="00C079E1">
        <w:rPr>
          <w:rFonts w:ascii="Times New Roman" w:hAnsi="Times New Roman" w:cs="Times New Roman"/>
          <w:sz w:val="28"/>
          <w:szCs w:val="28"/>
        </w:rPr>
        <w:t>и</w:t>
      </w:r>
      <w:r w:rsidRPr="00C079E1">
        <w:rPr>
          <w:rFonts w:ascii="Times New Roman" w:hAnsi="Times New Roman" w:cs="Times New Roman"/>
          <w:sz w:val="28"/>
          <w:szCs w:val="28"/>
        </w:rPr>
        <w:t xml:space="preserve"> совместно обрабатываемых сопрягаемых деталей (фланца с подшипником, самого подшипника и основания (или крышки) статора</w:t>
      </w:r>
      <w:r w:rsidR="005F1404">
        <w:rPr>
          <w:rFonts w:ascii="Times New Roman" w:hAnsi="Times New Roman" w:cs="Times New Roman"/>
          <w:sz w:val="28"/>
          <w:szCs w:val="28"/>
        </w:rPr>
        <w:t>)</w:t>
      </w:r>
      <w:r w:rsidRPr="00C079E1">
        <w:rPr>
          <w:rFonts w:ascii="Times New Roman" w:hAnsi="Times New Roman" w:cs="Times New Roman"/>
          <w:sz w:val="28"/>
          <w:szCs w:val="28"/>
        </w:rPr>
        <w:t>;</w:t>
      </w:r>
    </w:p>
    <w:p w:rsidR="005E2FB4" w:rsidRPr="00C079E1" w:rsidRDefault="005E2FB4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– </w:t>
      </w:r>
      <w:r w:rsidR="009A53FE" w:rsidRPr="00C079E1">
        <w:rPr>
          <w:rFonts w:ascii="Times New Roman" w:hAnsi="Times New Roman" w:cs="Times New Roman"/>
          <w:sz w:val="28"/>
          <w:szCs w:val="28"/>
        </w:rPr>
        <w:t xml:space="preserve">необходимость в </w:t>
      </w:r>
      <w:r w:rsidRPr="00C079E1">
        <w:rPr>
          <w:rFonts w:ascii="Times New Roman" w:hAnsi="Times New Roman" w:cs="Times New Roman"/>
          <w:sz w:val="28"/>
          <w:szCs w:val="28"/>
        </w:rPr>
        <w:t>наличи</w:t>
      </w:r>
      <w:r w:rsidR="009A53FE" w:rsidRPr="00C079E1">
        <w:rPr>
          <w:rFonts w:ascii="Times New Roman" w:hAnsi="Times New Roman" w:cs="Times New Roman"/>
          <w:sz w:val="28"/>
          <w:szCs w:val="28"/>
        </w:rPr>
        <w:t>и</w:t>
      </w:r>
      <w:r w:rsidRPr="00C079E1">
        <w:rPr>
          <w:rFonts w:ascii="Times New Roman" w:hAnsi="Times New Roman" w:cs="Times New Roman"/>
          <w:sz w:val="28"/>
          <w:szCs w:val="28"/>
        </w:rPr>
        <w:t xml:space="preserve"> дополнительного силового крепежа фланца;</w:t>
      </w:r>
    </w:p>
    <w:p w:rsidR="005E2FB4" w:rsidRPr="00C079E1" w:rsidRDefault="005E2FB4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– </w:t>
      </w:r>
      <w:r w:rsidR="009A53FE" w:rsidRPr="00C079E1">
        <w:rPr>
          <w:rFonts w:ascii="Times New Roman" w:hAnsi="Times New Roman" w:cs="Times New Roman"/>
          <w:sz w:val="28"/>
          <w:szCs w:val="28"/>
        </w:rPr>
        <w:t>необходимость в дополнительных уплотнительных элементах во фланцах;</w:t>
      </w:r>
    </w:p>
    <w:p w:rsidR="008478A7" w:rsidRPr="00C079E1" w:rsidRDefault="009A53FE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– уменьшенное плечо приложения усилия, создающего крутящий момент на </w:t>
      </w:r>
      <w:proofErr w:type="spellStart"/>
      <w:r w:rsidRPr="00C079E1">
        <w:rPr>
          <w:rFonts w:ascii="Times New Roman" w:hAnsi="Times New Roman" w:cs="Times New Roman"/>
          <w:sz w:val="28"/>
          <w:szCs w:val="28"/>
        </w:rPr>
        <w:t>баллере</w:t>
      </w:r>
      <w:proofErr w:type="spellEnd"/>
      <w:r w:rsidRPr="00C079E1">
        <w:rPr>
          <w:rFonts w:ascii="Times New Roman" w:hAnsi="Times New Roman" w:cs="Times New Roman"/>
          <w:sz w:val="28"/>
          <w:szCs w:val="28"/>
        </w:rPr>
        <w:t>, что обуславливает необходимость выполнения рабочих камер с большей площадью сечения.</w:t>
      </w:r>
    </w:p>
    <w:p w:rsidR="009A53FE" w:rsidRPr="00C079E1" w:rsidRDefault="009A53FE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Одним из преимуществ размещения подшипника на выносных элементах статора является возможность их замены, при необходимости, в условиях корабля, однако, данное преимущество нивелируется общей низкой ремонтопригодностью роторных силовых приводов, как пример – невозможность замены уплотнений без снятия привода с </w:t>
      </w:r>
      <w:proofErr w:type="spellStart"/>
      <w:r w:rsidRPr="00C079E1">
        <w:rPr>
          <w:rFonts w:ascii="Times New Roman" w:hAnsi="Times New Roman" w:cs="Times New Roman"/>
          <w:sz w:val="28"/>
          <w:szCs w:val="28"/>
        </w:rPr>
        <w:t>баллера</w:t>
      </w:r>
      <w:proofErr w:type="spellEnd"/>
      <w:r w:rsidRPr="00C079E1">
        <w:rPr>
          <w:rFonts w:ascii="Times New Roman" w:hAnsi="Times New Roman" w:cs="Times New Roman"/>
          <w:sz w:val="28"/>
          <w:szCs w:val="28"/>
        </w:rPr>
        <w:t xml:space="preserve"> рулевого устройства и его полной разборки.</w:t>
      </w:r>
    </w:p>
    <w:p w:rsidR="008478A7" w:rsidRPr="00C079E1" w:rsidRDefault="009A53FE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lastRenderedPageBreak/>
        <w:t xml:space="preserve">Исходя из этого, наиболее оптимальным вариантом является размещение опорных подшипников в крышке и основании статора, что обеспечивает простоту их совместной обработки (с крышкой и основанием), позволяет приводу воспринимать направленные </w:t>
      </w:r>
      <w:r w:rsidR="00164F77" w:rsidRPr="00C079E1">
        <w:rPr>
          <w:rFonts w:ascii="Times New Roman" w:hAnsi="Times New Roman" w:cs="Times New Roman"/>
          <w:sz w:val="28"/>
          <w:szCs w:val="28"/>
        </w:rPr>
        <w:t xml:space="preserve">вверх </w:t>
      </w:r>
      <w:r w:rsidRPr="00C079E1">
        <w:rPr>
          <w:rFonts w:ascii="Times New Roman" w:hAnsi="Times New Roman" w:cs="Times New Roman"/>
          <w:sz w:val="28"/>
          <w:szCs w:val="28"/>
        </w:rPr>
        <w:t>осевые нагрузки, в том числе и ударные, при перекладке руля</w:t>
      </w:r>
      <w:r w:rsidR="00887500" w:rsidRPr="00C079E1">
        <w:rPr>
          <w:rFonts w:ascii="Times New Roman" w:hAnsi="Times New Roman" w:cs="Times New Roman"/>
          <w:sz w:val="28"/>
          <w:szCs w:val="28"/>
        </w:rPr>
        <w:t>. При этом обеспечивается оптимальное плечо приложения нагрузки, следовательно, и оптимальные параметры рабочих камер.</w:t>
      </w:r>
    </w:p>
    <w:p w:rsidR="008478A7" w:rsidRPr="00C079E1" w:rsidRDefault="00887500" w:rsidP="009710A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С точки зрения массогабаритных показателей привода</w:t>
      </w:r>
      <w:r w:rsidR="00164F77" w:rsidRPr="00C079E1">
        <w:rPr>
          <w:rFonts w:ascii="Times New Roman" w:hAnsi="Times New Roman" w:cs="Times New Roman"/>
          <w:sz w:val="28"/>
          <w:szCs w:val="28"/>
        </w:rPr>
        <w:t xml:space="preserve"> в целом</w:t>
      </w:r>
      <w:r w:rsidRPr="00C079E1">
        <w:rPr>
          <w:rFonts w:ascii="Times New Roman" w:hAnsi="Times New Roman" w:cs="Times New Roman"/>
          <w:sz w:val="28"/>
          <w:szCs w:val="28"/>
        </w:rPr>
        <w:t xml:space="preserve">, размещение подшипника на крышке статора по варианту </w:t>
      </w:r>
      <w:r w:rsidR="005F1404">
        <w:rPr>
          <w:rFonts w:ascii="Times New Roman" w:hAnsi="Times New Roman" w:cs="Times New Roman"/>
          <w:sz w:val="28"/>
          <w:szCs w:val="28"/>
        </w:rPr>
        <w:t>«</w:t>
      </w:r>
      <w:r w:rsidR="00C168D5">
        <w:rPr>
          <w:rFonts w:ascii="Times New Roman" w:hAnsi="Times New Roman" w:cs="Times New Roman"/>
          <w:sz w:val="28"/>
          <w:szCs w:val="28"/>
        </w:rPr>
        <w:t>в</w:t>
      </w:r>
      <w:r w:rsidR="005F1404">
        <w:rPr>
          <w:rFonts w:ascii="Times New Roman" w:hAnsi="Times New Roman" w:cs="Times New Roman"/>
          <w:sz w:val="28"/>
          <w:szCs w:val="28"/>
        </w:rPr>
        <w:t xml:space="preserve">» </w:t>
      </w:r>
      <w:r w:rsidRPr="00C079E1">
        <w:rPr>
          <w:rFonts w:ascii="Times New Roman" w:hAnsi="Times New Roman" w:cs="Times New Roman"/>
          <w:sz w:val="28"/>
          <w:szCs w:val="28"/>
        </w:rPr>
        <w:t>позволяет получить преимущество по массе и габаритам около 12–15</w:t>
      </w:r>
      <w:r w:rsidR="005F1404">
        <w:rPr>
          <w:rFonts w:ascii="Times New Roman" w:hAnsi="Times New Roman" w:cs="Times New Roman"/>
          <w:sz w:val="28"/>
          <w:szCs w:val="28"/>
        </w:rPr>
        <w:t>%</w:t>
      </w:r>
      <w:r w:rsidRPr="00C079E1">
        <w:rPr>
          <w:rFonts w:ascii="Times New Roman" w:hAnsi="Times New Roman" w:cs="Times New Roman"/>
          <w:sz w:val="28"/>
          <w:szCs w:val="28"/>
        </w:rPr>
        <w:t xml:space="preserve">, а на вынесенном фланце в основании статора по варианту </w:t>
      </w:r>
      <w:r w:rsidR="005F1404">
        <w:rPr>
          <w:rFonts w:ascii="Times New Roman" w:hAnsi="Times New Roman" w:cs="Times New Roman"/>
          <w:sz w:val="28"/>
          <w:szCs w:val="28"/>
        </w:rPr>
        <w:t>«</w:t>
      </w:r>
      <w:r w:rsidRPr="00C079E1">
        <w:rPr>
          <w:rFonts w:ascii="Times New Roman" w:hAnsi="Times New Roman" w:cs="Times New Roman"/>
          <w:sz w:val="28"/>
          <w:szCs w:val="28"/>
        </w:rPr>
        <w:t>б</w:t>
      </w:r>
      <w:r w:rsidR="005F1404">
        <w:rPr>
          <w:rFonts w:ascii="Times New Roman" w:hAnsi="Times New Roman" w:cs="Times New Roman"/>
          <w:sz w:val="28"/>
          <w:szCs w:val="28"/>
        </w:rPr>
        <w:t>»</w:t>
      </w:r>
      <w:r w:rsidRPr="00C079E1">
        <w:rPr>
          <w:rFonts w:ascii="Times New Roman" w:hAnsi="Times New Roman" w:cs="Times New Roman"/>
          <w:sz w:val="28"/>
          <w:szCs w:val="28"/>
        </w:rPr>
        <w:t xml:space="preserve"> – около 8–10% по сравнению с вариантом со встраиваемыми подшипниками.</w:t>
      </w:r>
    </w:p>
    <w:p w:rsidR="00DD1D02" w:rsidRPr="00C079E1" w:rsidRDefault="008122D8" w:rsidP="00DD1D0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Высота рабочих камер привода определяется высотой лопаток ротора, которая, в общем случае, составляет от 0,55 до 0,62 габаритной высоты ротора</w:t>
      </w:r>
      <w:r w:rsidR="00DD1D02" w:rsidRPr="00C079E1">
        <w:rPr>
          <w:rFonts w:ascii="Times New Roman" w:hAnsi="Times New Roman" w:cs="Times New Roman"/>
          <w:sz w:val="28"/>
          <w:szCs w:val="28"/>
        </w:rPr>
        <w:t>.</w:t>
      </w:r>
    </w:p>
    <w:p w:rsidR="00DD1D02" w:rsidRPr="00C079E1" w:rsidRDefault="00DD1D02" w:rsidP="00DD1D0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Основной рабочей характеристикой роторно-лопастного привода </w:t>
      </w:r>
      <w:r w:rsidR="00762967" w:rsidRPr="00C079E1">
        <w:rPr>
          <w:rFonts w:ascii="Times New Roman" w:hAnsi="Times New Roman" w:cs="Times New Roman"/>
          <w:sz w:val="28"/>
          <w:szCs w:val="28"/>
        </w:rPr>
        <w:t xml:space="preserve">является развиваемый им крутящий момент </w:t>
      </w:r>
      <w:r w:rsidR="00762967" w:rsidRPr="00C079E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762967" w:rsidRPr="00C079E1">
        <w:rPr>
          <w:rFonts w:ascii="Times New Roman" w:hAnsi="Times New Roman" w:cs="Times New Roman"/>
          <w:sz w:val="28"/>
          <w:szCs w:val="28"/>
          <w:vertAlign w:val="subscript"/>
        </w:rPr>
        <w:t>n</w:t>
      </w:r>
      <w:r w:rsidR="00762967" w:rsidRPr="00C079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62967" w:rsidRPr="00C079E1">
        <w:rPr>
          <w:rFonts w:ascii="Times New Roman" w:hAnsi="Times New Roman" w:cs="Times New Roman"/>
          <w:sz w:val="28"/>
          <w:szCs w:val="28"/>
        </w:rPr>
        <w:t>кН·м</w:t>
      </w:r>
      <w:proofErr w:type="spellEnd"/>
      <w:r w:rsidR="00762967" w:rsidRPr="00C079E1">
        <w:rPr>
          <w:rFonts w:ascii="Times New Roman" w:hAnsi="Times New Roman" w:cs="Times New Roman"/>
          <w:sz w:val="28"/>
          <w:szCs w:val="28"/>
        </w:rPr>
        <w:t>, определяемый по формуле:</w:t>
      </w:r>
    </w:p>
    <w:p w:rsidR="00762967" w:rsidRPr="00C079E1" w:rsidRDefault="00492ED8" w:rsidP="00762967">
      <w:pPr>
        <w:spacing w:after="0" w:line="276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=k∙∆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п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п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,</m:t>
        </m:r>
      </m:oMath>
      <w:r w:rsidR="00762967" w:rsidRPr="00C079E1">
        <w:rPr>
          <w:rFonts w:ascii="Times New Roman" w:hAnsi="Times New Roman" w:cs="Times New Roman"/>
          <w:sz w:val="28"/>
          <w:szCs w:val="28"/>
        </w:rPr>
        <w:t xml:space="preserve">                                                (1)</w:t>
      </w:r>
    </w:p>
    <w:p w:rsidR="00762967" w:rsidRPr="00C079E1" w:rsidRDefault="00762967" w:rsidP="00762967">
      <w:pPr>
        <w:spacing w:after="0" w:line="276" w:lineRule="auto"/>
        <w:ind w:right="279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где </w:t>
      </w:r>
      <w:r w:rsidRPr="00C079E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C079E1">
        <w:rPr>
          <w:rFonts w:ascii="Times New Roman" w:hAnsi="Times New Roman" w:cs="Times New Roman"/>
          <w:sz w:val="28"/>
          <w:szCs w:val="28"/>
        </w:rPr>
        <w:t xml:space="preserve"> – геометрический коэффициент привода, см</w:t>
      </w:r>
      <w:r w:rsidRPr="00C079E1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079E1">
        <w:rPr>
          <w:rFonts w:ascii="Times New Roman" w:hAnsi="Times New Roman" w:cs="Times New Roman"/>
          <w:sz w:val="28"/>
          <w:szCs w:val="28"/>
        </w:rPr>
        <w:t>;</w:t>
      </w:r>
    </w:p>
    <w:p w:rsidR="00762967" w:rsidRPr="00C079E1" w:rsidRDefault="00762967" w:rsidP="005F1404">
      <w:pPr>
        <w:spacing w:after="0" w:line="276" w:lineRule="auto"/>
        <w:ind w:right="279" w:firstLine="708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п</m:t>
            </m:r>
          </m:sub>
        </m:sSub>
      </m:oMath>
      <w:r w:rsidRPr="00C079E1">
        <w:rPr>
          <w:rFonts w:ascii="Times New Roman" w:hAnsi="Times New Roman" w:cs="Times New Roman"/>
          <w:sz w:val="28"/>
          <w:szCs w:val="28"/>
        </w:rPr>
        <w:t xml:space="preserve"> – перепад давления между рабочими камерами привода (на лопатке ротора), МПа;</w:t>
      </w:r>
    </w:p>
    <w:p w:rsidR="00762967" w:rsidRPr="00C079E1" w:rsidRDefault="00492ED8" w:rsidP="005F140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п</m:t>
            </m:r>
          </m:sub>
        </m:sSub>
      </m:oMath>
      <w:r w:rsidR="00762967" w:rsidRPr="00C079E1">
        <w:rPr>
          <w:rFonts w:ascii="Times New Roman" w:hAnsi="Times New Roman" w:cs="Times New Roman"/>
          <w:sz w:val="28"/>
          <w:szCs w:val="28"/>
        </w:rPr>
        <w:t xml:space="preserve"> – механический КПД привода.</w:t>
      </w:r>
    </w:p>
    <w:p w:rsidR="00DD1D02" w:rsidRPr="00C079E1" w:rsidRDefault="00762967" w:rsidP="00DD1D0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Основной г</w:t>
      </w:r>
      <w:r w:rsidR="00DD1D02" w:rsidRPr="00C079E1">
        <w:rPr>
          <w:rFonts w:ascii="Times New Roman" w:hAnsi="Times New Roman" w:cs="Times New Roman"/>
          <w:sz w:val="28"/>
          <w:szCs w:val="28"/>
        </w:rPr>
        <w:t xml:space="preserve">еометрической характеристикой роторно-лопастного привода является его геометрический коэффициент </w:t>
      </w:r>
      <w:r w:rsidR="00DD1D02" w:rsidRPr="00C079E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DD1D02" w:rsidRPr="00C079E1">
        <w:rPr>
          <w:rFonts w:ascii="Times New Roman" w:hAnsi="Times New Roman" w:cs="Times New Roman"/>
          <w:sz w:val="28"/>
          <w:szCs w:val="28"/>
        </w:rPr>
        <w:t xml:space="preserve">, являющийся произведением геометрических размеров </w:t>
      </w:r>
      <w:r w:rsidRPr="00C079E1">
        <w:rPr>
          <w:rFonts w:ascii="Times New Roman" w:hAnsi="Times New Roman" w:cs="Times New Roman"/>
          <w:sz w:val="28"/>
          <w:szCs w:val="28"/>
        </w:rPr>
        <w:t xml:space="preserve">рабочей </w:t>
      </w:r>
      <w:r w:rsidR="00DD1D02" w:rsidRPr="00C079E1">
        <w:rPr>
          <w:rFonts w:ascii="Times New Roman" w:hAnsi="Times New Roman" w:cs="Times New Roman"/>
          <w:sz w:val="28"/>
          <w:szCs w:val="28"/>
        </w:rPr>
        <w:t>камеры, определяемых геометрией лопаток ротора</w:t>
      </w:r>
      <w:r w:rsidRPr="00C079E1">
        <w:rPr>
          <w:rFonts w:ascii="Times New Roman" w:hAnsi="Times New Roman" w:cs="Times New Roman"/>
          <w:sz w:val="28"/>
          <w:szCs w:val="28"/>
        </w:rPr>
        <w:t>,</w:t>
      </w:r>
      <w:r w:rsidR="00DD1D02" w:rsidRPr="00C079E1">
        <w:rPr>
          <w:rFonts w:ascii="Times New Roman" w:hAnsi="Times New Roman" w:cs="Times New Roman"/>
          <w:sz w:val="28"/>
          <w:szCs w:val="28"/>
        </w:rPr>
        <w:t xml:space="preserve"> на плечо приложения нагрузки </w:t>
      </w:r>
      <w:r w:rsidR="005F1404">
        <w:rPr>
          <w:rFonts w:ascii="Times New Roman" w:hAnsi="Times New Roman" w:cs="Times New Roman"/>
          <w:sz w:val="28"/>
          <w:szCs w:val="28"/>
        </w:rPr>
        <w:t>(</w:t>
      </w:r>
      <w:r w:rsidR="00DD1D02" w:rsidRPr="00C079E1">
        <w:rPr>
          <w:rFonts w:ascii="Times New Roman" w:hAnsi="Times New Roman" w:cs="Times New Roman"/>
          <w:sz w:val="28"/>
          <w:szCs w:val="28"/>
        </w:rPr>
        <w:t>среднюю точку лопатки ротора</w:t>
      </w:r>
      <w:r w:rsidR="005F1404">
        <w:rPr>
          <w:rFonts w:ascii="Times New Roman" w:hAnsi="Times New Roman" w:cs="Times New Roman"/>
          <w:sz w:val="28"/>
          <w:szCs w:val="28"/>
        </w:rPr>
        <w:t>)</w:t>
      </w:r>
      <w:r w:rsidR="00DD1D02" w:rsidRPr="00C079E1">
        <w:rPr>
          <w:rFonts w:ascii="Times New Roman" w:hAnsi="Times New Roman" w:cs="Times New Roman"/>
          <w:sz w:val="28"/>
          <w:szCs w:val="28"/>
        </w:rPr>
        <w:t xml:space="preserve"> и на количество пар лопаток ротора, который определяется по формуле:</w:t>
      </w:r>
    </w:p>
    <w:p w:rsidR="00DD1D02" w:rsidRPr="00C079E1" w:rsidRDefault="00DD1D02" w:rsidP="00DD1D02">
      <w:pPr>
        <w:spacing w:after="0" w:line="276" w:lineRule="auto"/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k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D-d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∙h∙</m:t>
        </m:r>
        <m:d>
          <m:dPr>
            <m:ctrlPr>
              <w:rPr>
                <w:rFonts w:ascii="Cambria Math" w:hAnsi="Cambria Math" w:cs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D-d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</m:e>
        </m:d>
      </m:oMath>
      <w:r w:rsidRPr="00C079E1">
        <w:rPr>
          <w:rFonts w:ascii="Times New Roman" w:hAnsi="Times New Roman" w:cs="Times New Roman"/>
          <w:sz w:val="28"/>
          <w:szCs w:val="28"/>
        </w:rPr>
        <w:t>,                                           (</w:t>
      </w:r>
      <w:r w:rsidR="00762967" w:rsidRPr="00C079E1">
        <w:rPr>
          <w:rFonts w:ascii="Times New Roman" w:hAnsi="Times New Roman" w:cs="Times New Roman"/>
          <w:sz w:val="28"/>
          <w:szCs w:val="28"/>
        </w:rPr>
        <w:t>2</w:t>
      </w:r>
      <w:r w:rsidRPr="00C079E1">
        <w:rPr>
          <w:rFonts w:ascii="Times New Roman" w:hAnsi="Times New Roman" w:cs="Times New Roman"/>
          <w:sz w:val="28"/>
          <w:szCs w:val="28"/>
        </w:rPr>
        <w:t>)</w:t>
      </w:r>
    </w:p>
    <w:p w:rsidR="00DD1D02" w:rsidRPr="00C079E1" w:rsidRDefault="00DD1D02" w:rsidP="00DD1D02">
      <w:pPr>
        <w:spacing w:after="0" w:line="276" w:lineRule="auto"/>
        <w:ind w:right="279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где D – внутренний диаметр корпуса, </w:t>
      </w:r>
      <w:proofErr w:type="gramStart"/>
      <w:r w:rsidRPr="00C079E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C079E1">
        <w:rPr>
          <w:rFonts w:ascii="Times New Roman" w:hAnsi="Times New Roman" w:cs="Times New Roman"/>
          <w:sz w:val="28"/>
          <w:szCs w:val="28"/>
        </w:rPr>
        <w:t>;</w:t>
      </w:r>
    </w:p>
    <w:p w:rsidR="00DD1D02" w:rsidRPr="00C079E1" w:rsidRDefault="00DD1D02" w:rsidP="005F1404">
      <w:pPr>
        <w:spacing w:after="0" w:line="276" w:lineRule="auto"/>
        <w:ind w:right="279" w:firstLine="708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d – внешний диаметр ротора (внутренний диаметр камеры), </w:t>
      </w:r>
      <w:proofErr w:type="gramStart"/>
      <w:r w:rsidRPr="00C079E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C079E1">
        <w:rPr>
          <w:rFonts w:ascii="Times New Roman" w:hAnsi="Times New Roman" w:cs="Times New Roman"/>
          <w:sz w:val="28"/>
          <w:szCs w:val="28"/>
        </w:rPr>
        <w:t>;</w:t>
      </w:r>
    </w:p>
    <w:p w:rsidR="00DD1D02" w:rsidRPr="00C079E1" w:rsidRDefault="00DD1D02" w:rsidP="005F140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079E1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C079E1">
        <w:rPr>
          <w:rFonts w:ascii="Times New Roman" w:hAnsi="Times New Roman" w:cs="Times New Roman"/>
          <w:sz w:val="28"/>
          <w:szCs w:val="28"/>
        </w:rPr>
        <w:t>высота</w:t>
      </w:r>
      <w:proofErr w:type="gramEnd"/>
      <w:r w:rsidRPr="00C079E1">
        <w:rPr>
          <w:rFonts w:ascii="Times New Roman" w:hAnsi="Times New Roman" w:cs="Times New Roman"/>
          <w:sz w:val="28"/>
          <w:szCs w:val="28"/>
        </w:rPr>
        <w:t xml:space="preserve"> лопатки силового привода, см.</w:t>
      </w:r>
    </w:p>
    <w:p w:rsidR="00DD1D02" w:rsidRPr="00C079E1" w:rsidRDefault="00762967" w:rsidP="00762967">
      <w:pPr>
        <w:spacing w:after="0" w:line="276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Зарубежный и отечественный опыт проектирования роторных рулевых машин говорит о том, что эффективным рабочим давлением в гидросистеме с роторным приводом является давление от 8 до 10 МПа, при</w:t>
      </w:r>
      <w:r w:rsidR="005F1404">
        <w:rPr>
          <w:rFonts w:ascii="Times New Roman" w:hAnsi="Times New Roman" w:cs="Times New Roman"/>
          <w:sz w:val="28"/>
          <w:szCs w:val="28"/>
        </w:rPr>
        <w:t>чем</w:t>
      </w:r>
      <w:r w:rsidRPr="00C079E1">
        <w:rPr>
          <w:rFonts w:ascii="Times New Roman" w:hAnsi="Times New Roman" w:cs="Times New Roman"/>
          <w:sz w:val="28"/>
          <w:szCs w:val="28"/>
        </w:rPr>
        <w:t xml:space="preserve"> можно достичь сбалансированных массогабаритных и энергетических характеристик, что подтверждается расчетами и последующими </w:t>
      </w:r>
      <w:r w:rsidRPr="00C079E1">
        <w:rPr>
          <w:rFonts w:ascii="Times New Roman" w:hAnsi="Times New Roman" w:cs="Times New Roman"/>
          <w:sz w:val="28"/>
          <w:szCs w:val="28"/>
        </w:rPr>
        <w:lastRenderedPageBreak/>
        <w:t>испытаниями опытных образцов изделий. При</w:t>
      </w:r>
      <w:r w:rsidR="002C5095">
        <w:rPr>
          <w:rFonts w:ascii="Times New Roman" w:hAnsi="Times New Roman" w:cs="Times New Roman"/>
          <w:sz w:val="28"/>
          <w:szCs w:val="28"/>
        </w:rPr>
        <w:t xml:space="preserve"> этом, п</w:t>
      </w:r>
      <w:r w:rsidRPr="00C079E1">
        <w:rPr>
          <w:rFonts w:ascii="Times New Roman" w:hAnsi="Times New Roman" w:cs="Times New Roman"/>
          <w:sz w:val="28"/>
          <w:szCs w:val="28"/>
        </w:rPr>
        <w:t xml:space="preserve">ерепад давления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w:proofErr w:type="gramStart"/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п</m:t>
            </m:r>
            <w:proofErr w:type="gramEnd"/>
          </m:sub>
        </m:sSub>
      </m:oMath>
      <w:r w:rsidR="00356196" w:rsidRPr="00C079E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B1619" w:rsidRPr="00C079E1">
        <w:rPr>
          <w:rFonts w:ascii="Times New Roman" w:eastAsiaTheme="minorEastAsia" w:hAnsi="Times New Roman" w:cs="Times New Roman"/>
          <w:sz w:val="28"/>
          <w:szCs w:val="28"/>
        </w:rPr>
        <w:t>составит</w:t>
      </w:r>
      <w:r w:rsidR="00356196" w:rsidRPr="00C079E1">
        <w:rPr>
          <w:rFonts w:ascii="Times New Roman" w:eastAsiaTheme="minorEastAsia" w:hAnsi="Times New Roman" w:cs="Times New Roman"/>
          <w:sz w:val="28"/>
          <w:szCs w:val="28"/>
        </w:rPr>
        <w:t xml:space="preserve"> от 7 до 9 МПа</w:t>
      </w:r>
      <w:r w:rsidR="005B1619" w:rsidRPr="00C079E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B1619" w:rsidRPr="00C079E1" w:rsidRDefault="005B1619" w:rsidP="00762967">
      <w:pPr>
        <w:spacing w:after="0" w:line="276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079E1">
        <w:rPr>
          <w:rFonts w:ascii="Times New Roman" w:eastAsiaTheme="minorEastAsia" w:hAnsi="Times New Roman" w:cs="Times New Roman"/>
          <w:sz w:val="28"/>
          <w:szCs w:val="28"/>
        </w:rPr>
        <w:t xml:space="preserve">Внутренний диаметр камеры </w:t>
      </w:r>
      <w:r w:rsidRPr="00C079E1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C079E1">
        <w:rPr>
          <w:rFonts w:ascii="Times New Roman" w:eastAsiaTheme="minorEastAsia" w:hAnsi="Times New Roman" w:cs="Times New Roman"/>
          <w:sz w:val="28"/>
          <w:szCs w:val="28"/>
        </w:rPr>
        <w:t xml:space="preserve"> определяется конструктивно суммой размеров опорного подшипника, необходимых дренажных канавок и выбранного кольцевого уплотнения. Размеры опорного подшипника определяются исходя из </w:t>
      </w:r>
      <w:r w:rsidR="006A7E9D" w:rsidRPr="00C079E1">
        <w:rPr>
          <w:rFonts w:ascii="Times New Roman" w:eastAsiaTheme="minorEastAsia" w:hAnsi="Times New Roman" w:cs="Times New Roman"/>
          <w:sz w:val="28"/>
          <w:szCs w:val="28"/>
        </w:rPr>
        <w:t xml:space="preserve">допускаемых </w:t>
      </w:r>
      <w:r w:rsidRPr="00C079E1">
        <w:rPr>
          <w:rFonts w:ascii="Times New Roman" w:eastAsiaTheme="minorEastAsia" w:hAnsi="Times New Roman" w:cs="Times New Roman"/>
          <w:sz w:val="28"/>
          <w:szCs w:val="28"/>
        </w:rPr>
        <w:t>удельных давлений</w:t>
      </w:r>
      <w:r w:rsidR="006A7E9D" w:rsidRPr="00C079E1">
        <w:rPr>
          <w:rFonts w:ascii="Times New Roman" w:eastAsiaTheme="minorEastAsia" w:hAnsi="Times New Roman" w:cs="Times New Roman"/>
          <w:sz w:val="28"/>
          <w:szCs w:val="28"/>
        </w:rPr>
        <w:t xml:space="preserve"> материала опорного подшипника</w:t>
      </w:r>
      <w:r w:rsidRPr="00C079E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5F1404">
        <w:rPr>
          <w:rFonts w:ascii="Times New Roman" w:eastAsiaTheme="minorEastAsia" w:hAnsi="Times New Roman" w:cs="Times New Roman"/>
          <w:sz w:val="28"/>
          <w:szCs w:val="28"/>
        </w:rPr>
        <w:t xml:space="preserve">зависящих </w:t>
      </w:r>
      <w:r w:rsidRPr="00C079E1">
        <w:rPr>
          <w:rFonts w:ascii="Times New Roman" w:eastAsiaTheme="minorEastAsia" w:hAnsi="Times New Roman" w:cs="Times New Roman"/>
          <w:sz w:val="28"/>
          <w:szCs w:val="28"/>
        </w:rPr>
        <w:t xml:space="preserve">от </w:t>
      </w:r>
      <w:r w:rsidR="005F1404">
        <w:rPr>
          <w:rFonts w:ascii="Times New Roman" w:eastAsiaTheme="minorEastAsia" w:hAnsi="Times New Roman" w:cs="Times New Roman"/>
          <w:sz w:val="28"/>
          <w:szCs w:val="28"/>
        </w:rPr>
        <w:t xml:space="preserve">величины </w:t>
      </w:r>
      <w:r w:rsidRPr="00C079E1">
        <w:rPr>
          <w:rFonts w:ascii="Times New Roman" w:eastAsiaTheme="minorEastAsia" w:hAnsi="Times New Roman" w:cs="Times New Roman"/>
          <w:sz w:val="28"/>
          <w:szCs w:val="28"/>
        </w:rPr>
        <w:t xml:space="preserve">массы рулевого устройства </w:t>
      </w:r>
      <w:r w:rsidR="006A7E9D" w:rsidRPr="00C079E1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C079E1">
        <w:rPr>
          <w:rFonts w:ascii="Times New Roman" w:eastAsiaTheme="minorEastAsia" w:hAnsi="Times New Roman" w:cs="Times New Roman"/>
          <w:sz w:val="28"/>
          <w:szCs w:val="28"/>
        </w:rPr>
        <w:t>с учетом возникающих предельных осевых нагрузок</w:t>
      </w:r>
      <w:r w:rsidR="006A7E9D" w:rsidRPr="00C079E1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C079E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B1619" w:rsidRPr="00C079E1" w:rsidRDefault="005B1619" w:rsidP="00762967">
      <w:pPr>
        <w:spacing w:after="0" w:line="276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079E1">
        <w:rPr>
          <w:rFonts w:ascii="Times New Roman" w:eastAsiaTheme="minorEastAsia" w:hAnsi="Times New Roman" w:cs="Times New Roman"/>
          <w:sz w:val="28"/>
          <w:szCs w:val="28"/>
        </w:rPr>
        <w:t xml:space="preserve">Внешний диаметр камеры </w:t>
      </w:r>
      <w:r w:rsidRPr="00C079E1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C079E1">
        <w:rPr>
          <w:rFonts w:ascii="Times New Roman" w:eastAsiaTheme="minorEastAsia" w:hAnsi="Times New Roman" w:cs="Times New Roman"/>
          <w:sz w:val="28"/>
          <w:szCs w:val="28"/>
        </w:rPr>
        <w:t xml:space="preserve"> можно определить обратным вычислением, так как уже известны перепад давления, высота лопатки и требуемый крутящий момент.</w:t>
      </w:r>
    </w:p>
    <w:p w:rsidR="005B1619" w:rsidRPr="00C079E1" w:rsidRDefault="005B1619" w:rsidP="0076296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eastAsiaTheme="minorEastAsia" w:hAnsi="Times New Roman" w:cs="Times New Roman"/>
          <w:sz w:val="28"/>
          <w:szCs w:val="28"/>
        </w:rPr>
        <w:t xml:space="preserve">Учитывая </w:t>
      </w:r>
      <w:proofErr w:type="gramStart"/>
      <w:r w:rsidRPr="00C079E1">
        <w:rPr>
          <w:rFonts w:ascii="Times New Roman" w:eastAsiaTheme="minorEastAsia" w:hAnsi="Times New Roman" w:cs="Times New Roman"/>
          <w:sz w:val="28"/>
          <w:szCs w:val="28"/>
        </w:rPr>
        <w:t>вышеизложенное</w:t>
      </w:r>
      <w:proofErr w:type="gramEnd"/>
      <w:r w:rsidR="005F1404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C079E1">
        <w:rPr>
          <w:rFonts w:ascii="Times New Roman" w:eastAsiaTheme="minorEastAsia" w:hAnsi="Times New Roman" w:cs="Times New Roman"/>
          <w:sz w:val="28"/>
          <w:szCs w:val="28"/>
        </w:rPr>
        <w:t xml:space="preserve"> можно с приблизительной точностью определить геометрические параметры ротора роторно-лопастного привода.</w:t>
      </w:r>
    </w:p>
    <w:p w:rsidR="00651459" w:rsidRPr="00C079E1" w:rsidRDefault="005B1619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При проектировании</w:t>
      </w:r>
      <w:r w:rsidR="009710A2" w:rsidRPr="00C079E1">
        <w:rPr>
          <w:rFonts w:ascii="Times New Roman" w:hAnsi="Times New Roman" w:cs="Times New Roman"/>
          <w:sz w:val="28"/>
          <w:szCs w:val="28"/>
        </w:rPr>
        <w:t xml:space="preserve"> статор</w:t>
      </w:r>
      <w:r w:rsidRPr="00C079E1">
        <w:rPr>
          <w:rFonts w:ascii="Times New Roman" w:hAnsi="Times New Roman" w:cs="Times New Roman"/>
          <w:sz w:val="28"/>
          <w:szCs w:val="28"/>
        </w:rPr>
        <w:t>а</w:t>
      </w:r>
      <w:r w:rsidR="009710A2" w:rsidRPr="00C079E1">
        <w:rPr>
          <w:rFonts w:ascii="Times New Roman" w:hAnsi="Times New Roman" w:cs="Times New Roman"/>
          <w:sz w:val="28"/>
          <w:szCs w:val="28"/>
        </w:rPr>
        <w:t xml:space="preserve"> привода необходимо учесть особенность</w:t>
      </w:r>
      <w:r w:rsidRPr="00C079E1">
        <w:rPr>
          <w:rFonts w:ascii="Times New Roman" w:hAnsi="Times New Roman" w:cs="Times New Roman"/>
          <w:sz w:val="28"/>
          <w:szCs w:val="28"/>
        </w:rPr>
        <w:t xml:space="preserve"> роторно-лопастного</w:t>
      </w:r>
      <w:r w:rsidR="00651459" w:rsidRPr="00C079E1">
        <w:rPr>
          <w:rFonts w:ascii="Times New Roman" w:hAnsi="Times New Roman" w:cs="Times New Roman"/>
          <w:sz w:val="28"/>
          <w:szCs w:val="28"/>
        </w:rPr>
        <w:t xml:space="preserve"> привода</w:t>
      </w:r>
      <w:r w:rsidR="009710A2" w:rsidRPr="00C079E1">
        <w:rPr>
          <w:rFonts w:ascii="Times New Roman" w:hAnsi="Times New Roman" w:cs="Times New Roman"/>
          <w:sz w:val="28"/>
          <w:szCs w:val="28"/>
        </w:rPr>
        <w:t xml:space="preserve">, </w:t>
      </w:r>
      <w:r w:rsidR="00817135">
        <w:rPr>
          <w:rFonts w:ascii="Times New Roman" w:hAnsi="Times New Roman" w:cs="Times New Roman"/>
          <w:sz w:val="28"/>
          <w:szCs w:val="28"/>
        </w:rPr>
        <w:t>которая заключается в наличии упругих деформаций</w:t>
      </w:r>
      <w:r w:rsidR="00651459" w:rsidRPr="00C079E1">
        <w:rPr>
          <w:rFonts w:ascii="Times New Roman" w:hAnsi="Times New Roman" w:cs="Times New Roman"/>
          <w:sz w:val="28"/>
          <w:szCs w:val="28"/>
        </w:rPr>
        <w:t xml:space="preserve"> </w:t>
      </w:r>
      <w:r w:rsidR="00CD1768" w:rsidRPr="00C079E1">
        <w:rPr>
          <w:rFonts w:ascii="Times New Roman" w:hAnsi="Times New Roman" w:cs="Times New Roman"/>
          <w:sz w:val="28"/>
          <w:szCs w:val="28"/>
        </w:rPr>
        <w:t xml:space="preserve">(перемещений) </w:t>
      </w:r>
      <w:r w:rsidR="00651459" w:rsidRPr="00C079E1">
        <w:rPr>
          <w:rFonts w:ascii="Times New Roman" w:hAnsi="Times New Roman" w:cs="Times New Roman"/>
          <w:sz w:val="28"/>
          <w:szCs w:val="28"/>
        </w:rPr>
        <w:t>в крышке, корпусе и основании статора при его работе, которые могут достигать абсолютных значений 0,2</w:t>
      </w:r>
      <w:r w:rsidR="00817135">
        <w:rPr>
          <w:rFonts w:ascii="Times New Roman" w:hAnsi="Times New Roman" w:cs="Times New Roman"/>
          <w:sz w:val="28"/>
          <w:szCs w:val="28"/>
        </w:rPr>
        <w:t>–</w:t>
      </w:r>
      <w:r w:rsidR="00651459" w:rsidRPr="00C079E1">
        <w:rPr>
          <w:rFonts w:ascii="Times New Roman" w:hAnsi="Times New Roman" w:cs="Times New Roman"/>
          <w:sz w:val="28"/>
          <w:szCs w:val="28"/>
        </w:rPr>
        <w:t>0,</w:t>
      </w:r>
      <w:r w:rsidR="00892C69" w:rsidRPr="00C079E1">
        <w:rPr>
          <w:rFonts w:ascii="Times New Roman" w:hAnsi="Times New Roman" w:cs="Times New Roman"/>
          <w:sz w:val="28"/>
          <w:szCs w:val="28"/>
        </w:rPr>
        <w:t>4</w:t>
      </w:r>
      <w:r w:rsidR="00651459" w:rsidRPr="00C079E1">
        <w:rPr>
          <w:rFonts w:ascii="Times New Roman" w:hAnsi="Times New Roman" w:cs="Times New Roman"/>
          <w:sz w:val="28"/>
          <w:szCs w:val="28"/>
        </w:rPr>
        <w:t xml:space="preserve"> мм при сохранении требований к прочности (в том числе усталостной). При таких значениях </w:t>
      </w:r>
      <w:r w:rsidR="00CD1768" w:rsidRPr="00C079E1">
        <w:rPr>
          <w:rFonts w:ascii="Times New Roman" w:hAnsi="Times New Roman" w:cs="Times New Roman"/>
          <w:sz w:val="28"/>
          <w:szCs w:val="28"/>
        </w:rPr>
        <w:t>перемещений</w:t>
      </w:r>
      <w:r w:rsidR="00651459" w:rsidRPr="00C079E1">
        <w:rPr>
          <w:rFonts w:ascii="Times New Roman" w:hAnsi="Times New Roman" w:cs="Times New Roman"/>
          <w:sz w:val="28"/>
          <w:szCs w:val="28"/>
        </w:rPr>
        <w:t xml:space="preserve"> уплотнения, герметизирующие рабочие камеры статора</w:t>
      </w:r>
      <w:r w:rsidR="00817135">
        <w:rPr>
          <w:rFonts w:ascii="Times New Roman" w:hAnsi="Times New Roman" w:cs="Times New Roman"/>
          <w:sz w:val="28"/>
          <w:szCs w:val="28"/>
        </w:rPr>
        <w:t>,</w:t>
      </w:r>
      <w:r w:rsidR="00651459" w:rsidRPr="00C079E1">
        <w:rPr>
          <w:rFonts w:ascii="Times New Roman" w:hAnsi="Times New Roman" w:cs="Times New Roman"/>
          <w:sz w:val="28"/>
          <w:szCs w:val="28"/>
        </w:rPr>
        <w:t xml:space="preserve"> перестают эффективно уплотнять зазор между рабочими поверхностями ротора и статора</w:t>
      </w:r>
      <w:r w:rsidR="00817135">
        <w:rPr>
          <w:rFonts w:ascii="Times New Roman" w:hAnsi="Times New Roman" w:cs="Times New Roman"/>
          <w:sz w:val="28"/>
          <w:szCs w:val="28"/>
        </w:rPr>
        <w:t>,</w:t>
      </w:r>
      <w:r w:rsidR="00651459" w:rsidRPr="00C079E1">
        <w:rPr>
          <w:rFonts w:ascii="Times New Roman" w:hAnsi="Times New Roman" w:cs="Times New Roman"/>
          <w:sz w:val="28"/>
          <w:szCs w:val="28"/>
        </w:rPr>
        <w:t xml:space="preserve"> создавая зоны </w:t>
      </w:r>
      <w:r w:rsidR="00817135">
        <w:rPr>
          <w:rFonts w:ascii="Times New Roman" w:hAnsi="Times New Roman" w:cs="Times New Roman"/>
          <w:sz w:val="28"/>
          <w:szCs w:val="28"/>
        </w:rPr>
        <w:t>повышенных</w:t>
      </w:r>
      <w:r w:rsidR="00651459" w:rsidRPr="00C079E1">
        <w:rPr>
          <w:rFonts w:ascii="Times New Roman" w:hAnsi="Times New Roman" w:cs="Times New Roman"/>
          <w:sz w:val="28"/>
          <w:szCs w:val="28"/>
        </w:rPr>
        <w:t xml:space="preserve"> </w:t>
      </w:r>
      <w:r w:rsidR="008E4C04" w:rsidRPr="00C079E1">
        <w:rPr>
          <w:rFonts w:ascii="Times New Roman" w:hAnsi="Times New Roman" w:cs="Times New Roman"/>
          <w:sz w:val="28"/>
          <w:szCs w:val="28"/>
        </w:rPr>
        <w:t>утечек</w:t>
      </w:r>
      <w:r w:rsidR="00651459" w:rsidRPr="00C079E1">
        <w:rPr>
          <w:rFonts w:ascii="Times New Roman" w:hAnsi="Times New Roman" w:cs="Times New Roman"/>
          <w:sz w:val="28"/>
          <w:szCs w:val="28"/>
        </w:rPr>
        <w:t xml:space="preserve"> между камерами</w:t>
      </w:r>
      <w:r w:rsidR="004F40F6" w:rsidRPr="00C079E1">
        <w:rPr>
          <w:rFonts w:ascii="Times New Roman" w:hAnsi="Times New Roman" w:cs="Times New Roman"/>
          <w:sz w:val="28"/>
          <w:szCs w:val="28"/>
        </w:rPr>
        <w:t>, тем самым увеличивая показатель необ</w:t>
      </w:r>
      <w:r w:rsidR="00632B1A" w:rsidRPr="00C079E1">
        <w:rPr>
          <w:rFonts w:ascii="Times New Roman" w:hAnsi="Times New Roman" w:cs="Times New Roman"/>
          <w:sz w:val="28"/>
          <w:szCs w:val="28"/>
        </w:rPr>
        <w:t>ходимой подачи (расхода) рабочей жидкости</w:t>
      </w:r>
      <w:r w:rsidR="00651459" w:rsidRPr="00C079E1">
        <w:rPr>
          <w:rFonts w:ascii="Times New Roman" w:hAnsi="Times New Roman" w:cs="Times New Roman"/>
          <w:sz w:val="28"/>
          <w:szCs w:val="28"/>
        </w:rPr>
        <w:t xml:space="preserve"> и</w:t>
      </w:r>
      <w:r w:rsidR="00632B1A" w:rsidRPr="00C079E1">
        <w:rPr>
          <w:rFonts w:ascii="Times New Roman" w:hAnsi="Times New Roman" w:cs="Times New Roman"/>
          <w:sz w:val="28"/>
          <w:szCs w:val="28"/>
        </w:rPr>
        <w:t>,</w:t>
      </w:r>
      <w:r w:rsidR="00651459" w:rsidRPr="00C079E1">
        <w:rPr>
          <w:rFonts w:ascii="Times New Roman" w:hAnsi="Times New Roman" w:cs="Times New Roman"/>
          <w:sz w:val="28"/>
          <w:szCs w:val="28"/>
        </w:rPr>
        <w:t xml:space="preserve"> </w:t>
      </w:r>
      <w:r w:rsidR="00632B1A" w:rsidRPr="00C079E1">
        <w:rPr>
          <w:rFonts w:ascii="Times New Roman" w:hAnsi="Times New Roman" w:cs="Times New Roman"/>
          <w:sz w:val="28"/>
          <w:szCs w:val="28"/>
        </w:rPr>
        <w:t xml:space="preserve">соответственно, мощности насосной станции, </w:t>
      </w:r>
      <w:r w:rsidR="002C5095">
        <w:rPr>
          <w:rFonts w:ascii="Times New Roman" w:hAnsi="Times New Roman" w:cs="Times New Roman"/>
          <w:sz w:val="28"/>
          <w:szCs w:val="28"/>
        </w:rPr>
        <w:t>что</w:t>
      </w:r>
      <w:r w:rsidR="00632B1A" w:rsidRPr="00C079E1">
        <w:rPr>
          <w:rFonts w:ascii="Times New Roman" w:hAnsi="Times New Roman" w:cs="Times New Roman"/>
          <w:sz w:val="28"/>
          <w:szCs w:val="28"/>
        </w:rPr>
        <w:t xml:space="preserve"> </w:t>
      </w:r>
      <w:r w:rsidR="00651459" w:rsidRPr="00C079E1">
        <w:rPr>
          <w:rFonts w:ascii="Times New Roman" w:hAnsi="Times New Roman" w:cs="Times New Roman"/>
          <w:sz w:val="28"/>
          <w:szCs w:val="28"/>
        </w:rPr>
        <w:t>снижа</w:t>
      </w:r>
      <w:r w:rsidR="002C5095">
        <w:rPr>
          <w:rFonts w:ascii="Times New Roman" w:hAnsi="Times New Roman" w:cs="Times New Roman"/>
          <w:sz w:val="28"/>
          <w:szCs w:val="28"/>
        </w:rPr>
        <w:t>ет</w:t>
      </w:r>
      <w:r w:rsidR="00651459" w:rsidRPr="00C079E1">
        <w:rPr>
          <w:rFonts w:ascii="Times New Roman" w:hAnsi="Times New Roman" w:cs="Times New Roman"/>
          <w:sz w:val="28"/>
          <w:szCs w:val="28"/>
        </w:rPr>
        <w:t xml:space="preserve"> </w:t>
      </w:r>
      <w:r w:rsidR="004F40F6" w:rsidRPr="00C079E1">
        <w:rPr>
          <w:rFonts w:ascii="Times New Roman" w:hAnsi="Times New Roman" w:cs="Times New Roman"/>
          <w:sz w:val="28"/>
          <w:szCs w:val="28"/>
        </w:rPr>
        <w:t xml:space="preserve">реальный </w:t>
      </w:r>
      <w:r w:rsidR="00651459" w:rsidRPr="00C079E1">
        <w:rPr>
          <w:rFonts w:ascii="Times New Roman" w:hAnsi="Times New Roman" w:cs="Times New Roman"/>
          <w:sz w:val="28"/>
          <w:szCs w:val="28"/>
        </w:rPr>
        <w:t>КПД</w:t>
      </w:r>
      <w:r w:rsidR="004F40F6" w:rsidRPr="00C079E1">
        <w:rPr>
          <w:rFonts w:ascii="Times New Roman" w:hAnsi="Times New Roman" w:cs="Times New Roman"/>
          <w:sz w:val="28"/>
          <w:szCs w:val="28"/>
        </w:rPr>
        <w:t xml:space="preserve"> энергоустановки рулевой машины.</w:t>
      </w:r>
      <w:r w:rsidR="009710A2" w:rsidRPr="00C079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710A2" w:rsidRPr="00C079E1">
        <w:rPr>
          <w:rFonts w:ascii="Times New Roman" w:hAnsi="Times New Roman" w:cs="Times New Roman"/>
          <w:sz w:val="28"/>
          <w:szCs w:val="28"/>
        </w:rPr>
        <w:t>Перемещения в крышке и основании статора влияют на работу опорных и радиальных подшипников, меняя геометрические характеристики прилегания ответных поверхностей ротора привода</w:t>
      </w:r>
      <w:r w:rsidR="00817135">
        <w:rPr>
          <w:rFonts w:ascii="Times New Roman" w:hAnsi="Times New Roman" w:cs="Times New Roman"/>
          <w:sz w:val="28"/>
          <w:szCs w:val="28"/>
        </w:rPr>
        <w:t>,</w:t>
      </w:r>
      <w:r w:rsidR="00FB552E" w:rsidRPr="00C079E1">
        <w:rPr>
          <w:rFonts w:ascii="Times New Roman" w:hAnsi="Times New Roman" w:cs="Times New Roman"/>
          <w:sz w:val="28"/>
          <w:szCs w:val="28"/>
        </w:rPr>
        <w:t xml:space="preserve"> вызывая локальный повышенный износ и повреждения (задиры и т.п.), а в худшем случае могут привести к закусыванию подшипника (особенно касается радиальных подшипников), заеданию при перекладке и полному разрушению подшипника.</w:t>
      </w:r>
      <w:proofErr w:type="gramEnd"/>
    </w:p>
    <w:p w:rsidR="00A339F5" w:rsidRPr="00C079E1" w:rsidRDefault="00CD1768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Упругие деформации </w:t>
      </w:r>
      <w:r w:rsidR="00BB56B4" w:rsidRPr="00C079E1">
        <w:rPr>
          <w:rFonts w:ascii="Times New Roman" w:hAnsi="Times New Roman" w:cs="Times New Roman"/>
          <w:sz w:val="28"/>
          <w:szCs w:val="28"/>
        </w:rPr>
        <w:t xml:space="preserve">и соответствующие им перемещения </w:t>
      </w:r>
      <w:r w:rsidRPr="00C079E1">
        <w:rPr>
          <w:rFonts w:ascii="Times New Roman" w:hAnsi="Times New Roman" w:cs="Times New Roman"/>
          <w:sz w:val="28"/>
          <w:szCs w:val="28"/>
        </w:rPr>
        <w:t>в корпусе статора силового привода («раздувание») происходят в напорн</w:t>
      </w:r>
      <w:r w:rsidR="009A082A" w:rsidRPr="00C079E1">
        <w:rPr>
          <w:rFonts w:ascii="Times New Roman" w:hAnsi="Times New Roman" w:cs="Times New Roman"/>
          <w:sz w:val="28"/>
          <w:szCs w:val="28"/>
        </w:rPr>
        <w:t>ых</w:t>
      </w:r>
      <w:r w:rsidRPr="00C079E1">
        <w:rPr>
          <w:rFonts w:ascii="Times New Roman" w:hAnsi="Times New Roman" w:cs="Times New Roman"/>
          <w:sz w:val="28"/>
          <w:szCs w:val="28"/>
        </w:rPr>
        <w:t xml:space="preserve"> камер</w:t>
      </w:r>
      <w:r w:rsidR="009A082A" w:rsidRPr="00C079E1">
        <w:rPr>
          <w:rFonts w:ascii="Times New Roman" w:hAnsi="Times New Roman" w:cs="Times New Roman"/>
          <w:sz w:val="28"/>
          <w:szCs w:val="28"/>
        </w:rPr>
        <w:t>ах</w:t>
      </w:r>
      <w:r w:rsidRPr="00C079E1">
        <w:rPr>
          <w:rFonts w:ascii="Times New Roman" w:hAnsi="Times New Roman" w:cs="Times New Roman"/>
          <w:sz w:val="28"/>
          <w:szCs w:val="28"/>
        </w:rPr>
        <w:t xml:space="preserve"> в зоне условной «средней части» корпуса</w:t>
      </w:r>
      <w:r w:rsidR="00817135">
        <w:rPr>
          <w:rFonts w:ascii="Times New Roman" w:hAnsi="Times New Roman" w:cs="Times New Roman"/>
          <w:sz w:val="28"/>
          <w:szCs w:val="28"/>
        </w:rPr>
        <w:t xml:space="preserve"> (</w:t>
      </w:r>
      <w:r w:rsidR="0070585A">
        <w:rPr>
          <w:rFonts w:ascii="Times New Roman" w:hAnsi="Times New Roman" w:cs="Times New Roman"/>
          <w:sz w:val="28"/>
          <w:szCs w:val="28"/>
        </w:rPr>
        <w:t>р</w:t>
      </w:r>
      <w:r w:rsidRPr="00C079E1">
        <w:rPr>
          <w:rFonts w:ascii="Times New Roman" w:hAnsi="Times New Roman" w:cs="Times New Roman"/>
          <w:sz w:val="28"/>
          <w:szCs w:val="28"/>
        </w:rPr>
        <w:t>ис</w:t>
      </w:r>
      <w:r w:rsidR="0070585A">
        <w:rPr>
          <w:rFonts w:ascii="Times New Roman" w:hAnsi="Times New Roman" w:cs="Times New Roman"/>
          <w:sz w:val="28"/>
          <w:szCs w:val="28"/>
        </w:rPr>
        <w:t>унки</w:t>
      </w:r>
      <w:r w:rsidR="00FB552E" w:rsidRPr="00C079E1">
        <w:rPr>
          <w:rFonts w:ascii="Times New Roman" w:hAnsi="Times New Roman" w:cs="Times New Roman"/>
          <w:sz w:val="28"/>
          <w:szCs w:val="28"/>
        </w:rPr>
        <w:t xml:space="preserve"> </w:t>
      </w:r>
      <w:r w:rsidR="008073A7" w:rsidRPr="00C079E1">
        <w:rPr>
          <w:rFonts w:ascii="Times New Roman" w:hAnsi="Times New Roman" w:cs="Times New Roman"/>
          <w:sz w:val="28"/>
          <w:szCs w:val="28"/>
        </w:rPr>
        <w:t>8</w:t>
      </w:r>
      <w:r w:rsidR="00892C69" w:rsidRPr="00C079E1">
        <w:rPr>
          <w:rFonts w:ascii="Times New Roman" w:hAnsi="Times New Roman" w:cs="Times New Roman"/>
          <w:sz w:val="28"/>
          <w:szCs w:val="28"/>
        </w:rPr>
        <w:t xml:space="preserve"> и </w:t>
      </w:r>
      <w:r w:rsidR="008073A7" w:rsidRPr="00C079E1">
        <w:rPr>
          <w:rFonts w:ascii="Times New Roman" w:hAnsi="Times New Roman" w:cs="Times New Roman"/>
          <w:sz w:val="28"/>
          <w:szCs w:val="28"/>
        </w:rPr>
        <w:t>9</w:t>
      </w:r>
      <w:r w:rsidR="00817135">
        <w:rPr>
          <w:rFonts w:ascii="Times New Roman" w:hAnsi="Times New Roman" w:cs="Times New Roman"/>
          <w:sz w:val="28"/>
          <w:szCs w:val="28"/>
        </w:rPr>
        <w:t>)</w:t>
      </w:r>
      <w:r w:rsidRPr="00C079E1">
        <w:rPr>
          <w:rFonts w:ascii="Times New Roman" w:hAnsi="Times New Roman" w:cs="Times New Roman"/>
          <w:sz w:val="28"/>
          <w:szCs w:val="28"/>
        </w:rPr>
        <w:t xml:space="preserve">. </w:t>
      </w:r>
      <w:r w:rsidR="00BB56B4" w:rsidRPr="00C079E1">
        <w:rPr>
          <w:rFonts w:ascii="Times New Roman" w:hAnsi="Times New Roman" w:cs="Times New Roman"/>
          <w:sz w:val="28"/>
          <w:szCs w:val="28"/>
        </w:rPr>
        <w:t>При этом</w:t>
      </w:r>
      <w:proofErr w:type="gramStart"/>
      <w:r w:rsidR="00BB56B4" w:rsidRPr="00C079E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B56B4" w:rsidRPr="00C079E1">
        <w:rPr>
          <w:rFonts w:ascii="Times New Roman" w:hAnsi="Times New Roman" w:cs="Times New Roman"/>
          <w:sz w:val="28"/>
          <w:szCs w:val="28"/>
        </w:rPr>
        <w:t xml:space="preserve"> </w:t>
      </w:r>
      <w:r w:rsidRPr="00C079E1">
        <w:rPr>
          <w:rFonts w:ascii="Times New Roman" w:hAnsi="Times New Roman" w:cs="Times New Roman"/>
          <w:sz w:val="28"/>
          <w:szCs w:val="28"/>
        </w:rPr>
        <w:t>уплотнения</w:t>
      </w:r>
      <w:r w:rsidR="00BB56B4" w:rsidRPr="00C079E1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установленные в роторе силового</w:t>
      </w:r>
      <w:r w:rsidR="00BB56B4" w:rsidRPr="00C079E1">
        <w:rPr>
          <w:rFonts w:ascii="Times New Roman" w:hAnsi="Times New Roman" w:cs="Times New Roman"/>
          <w:sz w:val="28"/>
          <w:szCs w:val="28"/>
        </w:rPr>
        <w:t xml:space="preserve"> привода, из-за своей жесткости</w:t>
      </w:r>
      <w:r w:rsidRPr="00C079E1">
        <w:rPr>
          <w:rFonts w:ascii="Times New Roman" w:hAnsi="Times New Roman" w:cs="Times New Roman"/>
          <w:sz w:val="28"/>
          <w:szCs w:val="28"/>
        </w:rPr>
        <w:t xml:space="preserve"> не могут эффективно уплотнить образовавшийся зазор, что и приводит к образованию </w:t>
      </w:r>
      <w:r w:rsidR="008E4C04" w:rsidRPr="00C079E1">
        <w:rPr>
          <w:rFonts w:ascii="Times New Roman" w:hAnsi="Times New Roman" w:cs="Times New Roman"/>
          <w:sz w:val="28"/>
          <w:szCs w:val="28"/>
        </w:rPr>
        <w:t>утечек</w:t>
      </w:r>
      <w:r w:rsidRPr="00C079E1">
        <w:rPr>
          <w:rFonts w:ascii="Times New Roman" w:hAnsi="Times New Roman" w:cs="Times New Roman"/>
          <w:sz w:val="28"/>
          <w:szCs w:val="28"/>
        </w:rPr>
        <w:t xml:space="preserve"> между напорной и сливной камерами привода.</w:t>
      </w:r>
    </w:p>
    <w:p w:rsidR="00CD1768" w:rsidRPr="00C079E1" w:rsidRDefault="00CD1768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Перемещения в корпусе зависят </w:t>
      </w:r>
      <w:proofErr w:type="gramStart"/>
      <w:r w:rsidRPr="00C079E1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C079E1">
        <w:rPr>
          <w:rFonts w:ascii="Times New Roman" w:hAnsi="Times New Roman" w:cs="Times New Roman"/>
          <w:sz w:val="28"/>
          <w:szCs w:val="28"/>
        </w:rPr>
        <w:t>:</w:t>
      </w:r>
    </w:p>
    <w:p w:rsidR="00CD1768" w:rsidRPr="00C079E1" w:rsidRDefault="00CD1768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– рабочего давления в приводе РМ;</w:t>
      </w:r>
    </w:p>
    <w:p w:rsidR="00CD1768" w:rsidRPr="00C079E1" w:rsidRDefault="00CD1768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lastRenderedPageBreak/>
        <w:t>– толщины стенки корпуса;</w:t>
      </w:r>
    </w:p>
    <w:p w:rsidR="00CD1768" w:rsidRPr="00C079E1" w:rsidRDefault="001E4C4F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– способа выполнения упоров в корпусе</w:t>
      </w:r>
      <w:r w:rsidR="00575ECB" w:rsidRPr="00C079E1">
        <w:rPr>
          <w:rFonts w:ascii="Times New Roman" w:hAnsi="Times New Roman" w:cs="Times New Roman"/>
          <w:sz w:val="28"/>
          <w:szCs w:val="28"/>
        </w:rPr>
        <w:t>.</w:t>
      </w:r>
    </w:p>
    <w:p w:rsidR="00892C69" w:rsidRPr="00C079E1" w:rsidRDefault="00892C69" w:rsidP="002C509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6ADB3" wp14:editId="43128052">
            <wp:extent cx="3562709" cy="227015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ашина тонка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747" cy="23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C69" w:rsidRPr="0070585A" w:rsidRDefault="00892C69" w:rsidP="002C5095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0585A">
        <w:rPr>
          <w:rFonts w:ascii="Times New Roman" w:hAnsi="Times New Roman" w:cs="Times New Roman"/>
          <w:i/>
          <w:sz w:val="28"/>
          <w:szCs w:val="28"/>
        </w:rPr>
        <w:t>Рис</w:t>
      </w:r>
      <w:r w:rsidR="00817135" w:rsidRPr="0070585A">
        <w:rPr>
          <w:rFonts w:ascii="Times New Roman" w:hAnsi="Times New Roman" w:cs="Times New Roman"/>
          <w:i/>
          <w:sz w:val="28"/>
          <w:szCs w:val="28"/>
        </w:rPr>
        <w:t>.</w:t>
      </w:r>
      <w:r w:rsidRPr="007058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073A7" w:rsidRPr="0070585A">
        <w:rPr>
          <w:rFonts w:ascii="Times New Roman" w:hAnsi="Times New Roman" w:cs="Times New Roman"/>
          <w:i/>
          <w:sz w:val="28"/>
          <w:szCs w:val="28"/>
        </w:rPr>
        <w:t>8</w:t>
      </w:r>
      <w:r w:rsidR="0070585A" w:rsidRPr="0070585A">
        <w:rPr>
          <w:rFonts w:ascii="Times New Roman" w:hAnsi="Times New Roman" w:cs="Times New Roman"/>
          <w:i/>
          <w:sz w:val="28"/>
          <w:szCs w:val="28"/>
        </w:rPr>
        <w:t>.</w:t>
      </w:r>
      <w:r w:rsidRPr="007058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0585A">
        <w:rPr>
          <w:rFonts w:ascii="Times New Roman" w:hAnsi="Times New Roman" w:cs="Times New Roman"/>
          <w:b/>
          <w:i/>
          <w:sz w:val="28"/>
          <w:szCs w:val="28"/>
        </w:rPr>
        <w:t>Перемещения в конструкции роторно-лопастного привода</w:t>
      </w:r>
    </w:p>
    <w:p w:rsidR="008073A7" w:rsidRPr="00C079E1" w:rsidRDefault="008073A7" w:rsidP="00892C69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92C69" w:rsidRPr="00C079E1" w:rsidRDefault="00892C69" w:rsidP="002C509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D1B0E4" wp14:editId="027BF246">
            <wp:extent cx="3448138" cy="215660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орпус тонкий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222" cy="224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C69" w:rsidRPr="0070585A" w:rsidRDefault="00892C69" w:rsidP="002C5095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585A">
        <w:rPr>
          <w:rFonts w:ascii="Times New Roman" w:hAnsi="Times New Roman" w:cs="Times New Roman"/>
          <w:i/>
          <w:sz w:val="28"/>
          <w:szCs w:val="28"/>
        </w:rPr>
        <w:t>Рис</w:t>
      </w:r>
      <w:r w:rsidR="00817135" w:rsidRPr="0070585A">
        <w:rPr>
          <w:rFonts w:ascii="Times New Roman" w:hAnsi="Times New Roman" w:cs="Times New Roman"/>
          <w:i/>
          <w:sz w:val="28"/>
          <w:szCs w:val="28"/>
        </w:rPr>
        <w:t>.</w:t>
      </w:r>
      <w:r w:rsidRPr="007058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073A7" w:rsidRPr="0070585A">
        <w:rPr>
          <w:rFonts w:ascii="Times New Roman" w:hAnsi="Times New Roman" w:cs="Times New Roman"/>
          <w:i/>
          <w:sz w:val="28"/>
          <w:szCs w:val="28"/>
        </w:rPr>
        <w:t>9</w:t>
      </w:r>
      <w:r w:rsidR="0070585A" w:rsidRPr="0070585A">
        <w:rPr>
          <w:rFonts w:ascii="Times New Roman" w:hAnsi="Times New Roman" w:cs="Times New Roman"/>
          <w:i/>
          <w:sz w:val="28"/>
          <w:szCs w:val="28"/>
        </w:rPr>
        <w:t>.</w:t>
      </w:r>
      <w:r w:rsidRPr="007058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0585A">
        <w:rPr>
          <w:rFonts w:ascii="Times New Roman" w:hAnsi="Times New Roman" w:cs="Times New Roman"/>
          <w:b/>
          <w:i/>
          <w:sz w:val="28"/>
          <w:szCs w:val="28"/>
        </w:rPr>
        <w:t>Перемещения в корпусе статора роторно-лопастного привода</w:t>
      </w:r>
    </w:p>
    <w:p w:rsidR="00817135" w:rsidRDefault="00817135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71BE" w:rsidRPr="00C079E1" w:rsidRDefault="00A171BE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Роторный привод имеет прямую зависимость собственных габаритов от рабочего давления в системе – чем выше рабочее давление, тем более компактен привод</w:t>
      </w:r>
      <w:r w:rsidR="00817135">
        <w:rPr>
          <w:rFonts w:ascii="Times New Roman" w:hAnsi="Times New Roman" w:cs="Times New Roman"/>
          <w:sz w:val="28"/>
          <w:szCs w:val="28"/>
        </w:rPr>
        <w:t>.</w:t>
      </w:r>
      <w:r w:rsidRPr="00C079E1">
        <w:rPr>
          <w:rFonts w:ascii="Times New Roman" w:hAnsi="Times New Roman" w:cs="Times New Roman"/>
          <w:sz w:val="28"/>
          <w:szCs w:val="28"/>
        </w:rPr>
        <w:t xml:space="preserve"> </w:t>
      </w:r>
      <w:r w:rsidR="00817135">
        <w:rPr>
          <w:rFonts w:ascii="Times New Roman" w:hAnsi="Times New Roman" w:cs="Times New Roman"/>
          <w:sz w:val="28"/>
          <w:szCs w:val="28"/>
        </w:rPr>
        <w:t>О</w:t>
      </w:r>
      <w:r w:rsidRPr="00C079E1">
        <w:rPr>
          <w:rFonts w:ascii="Times New Roman" w:hAnsi="Times New Roman" w:cs="Times New Roman"/>
          <w:sz w:val="28"/>
          <w:szCs w:val="28"/>
        </w:rPr>
        <w:t>днако</w:t>
      </w:r>
      <w:proofErr w:type="gramStart"/>
      <w:r w:rsidR="0081713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079E1">
        <w:rPr>
          <w:rFonts w:ascii="Times New Roman" w:hAnsi="Times New Roman" w:cs="Times New Roman"/>
          <w:sz w:val="28"/>
          <w:szCs w:val="28"/>
        </w:rPr>
        <w:t xml:space="preserve"> в этом случае имеются конструктивные ограничения по рабочему давлению – при высоком рабочем давлении (свыше 16 МПа) воспринимаемый </w:t>
      </w:r>
      <w:r w:rsidR="00BB56B4" w:rsidRPr="00C079E1">
        <w:rPr>
          <w:rFonts w:ascii="Times New Roman" w:hAnsi="Times New Roman" w:cs="Times New Roman"/>
          <w:sz w:val="28"/>
          <w:szCs w:val="28"/>
        </w:rPr>
        <w:t xml:space="preserve">рулевой машиной </w:t>
      </w:r>
      <w:r w:rsidRPr="00C079E1">
        <w:rPr>
          <w:rFonts w:ascii="Times New Roman" w:hAnsi="Times New Roman" w:cs="Times New Roman"/>
          <w:sz w:val="28"/>
          <w:szCs w:val="28"/>
        </w:rPr>
        <w:t xml:space="preserve">крутящий момент создает в конструкции привода РМ напряжения, значительно превышающие </w:t>
      </w:r>
      <w:r w:rsidR="000C0D9C" w:rsidRPr="00C079E1">
        <w:rPr>
          <w:rFonts w:ascii="Times New Roman" w:hAnsi="Times New Roman" w:cs="Times New Roman"/>
          <w:sz w:val="28"/>
          <w:szCs w:val="28"/>
        </w:rPr>
        <w:t xml:space="preserve">возможности имеющихся материалов (около 500 МПа при коэффициенте запаса 1,0), при этом возникающие перемещения в элементах конструкции статора являются максимальными. </w:t>
      </w:r>
      <w:r w:rsidR="006A7E9D" w:rsidRPr="00C079E1">
        <w:rPr>
          <w:rFonts w:ascii="Times New Roman" w:hAnsi="Times New Roman" w:cs="Times New Roman"/>
          <w:sz w:val="28"/>
          <w:szCs w:val="28"/>
        </w:rPr>
        <w:t>Поэтому, как было определено ранее, за максимальное рабочее давление в системе стоит принять значение 10 МПа.</w:t>
      </w:r>
    </w:p>
    <w:p w:rsidR="004F40F6" w:rsidRPr="00C079E1" w:rsidRDefault="004F40F6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Единственным эффективным способом уменьшения перемещений в корпусе является наращивание его толщины</w:t>
      </w:r>
      <w:r w:rsidR="00892C69" w:rsidRPr="00C079E1">
        <w:rPr>
          <w:rFonts w:ascii="Times New Roman" w:hAnsi="Times New Roman" w:cs="Times New Roman"/>
          <w:sz w:val="28"/>
          <w:szCs w:val="28"/>
        </w:rPr>
        <w:t xml:space="preserve"> </w:t>
      </w:r>
      <w:r w:rsidR="00817135">
        <w:rPr>
          <w:rFonts w:ascii="Times New Roman" w:hAnsi="Times New Roman" w:cs="Times New Roman"/>
          <w:sz w:val="28"/>
          <w:szCs w:val="28"/>
        </w:rPr>
        <w:t>(</w:t>
      </w:r>
      <w:r w:rsidR="0070585A">
        <w:rPr>
          <w:rFonts w:ascii="Times New Roman" w:hAnsi="Times New Roman" w:cs="Times New Roman"/>
          <w:sz w:val="28"/>
          <w:szCs w:val="28"/>
        </w:rPr>
        <w:t>р</w:t>
      </w:r>
      <w:r w:rsidR="00892C69" w:rsidRPr="00C079E1">
        <w:rPr>
          <w:rFonts w:ascii="Times New Roman" w:hAnsi="Times New Roman" w:cs="Times New Roman"/>
          <w:sz w:val="28"/>
          <w:szCs w:val="28"/>
        </w:rPr>
        <w:t>ис</w:t>
      </w:r>
      <w:r w:rsidR="00817135">
        <w:rPr>
          <w:rFonts w:ascii="Times New Roman" w:hAnsi="Times New Roman" w:cs="Times New Roman"/>
          <w:sz w:val="28"/>
          <w:szCs w:val="28"/>
        </w:rPr>
        <w:t>.</w:t>
      </w:r>
      <w:r w:rsidR="00892C69" w:rsidRPr="00C079E1">
        <w:rPr>
          <w:rFonts w:ascii="Times New Roman" w:hAnsi="Times New Roman" w:cs="Times New Roman"/>
          <w:sz w:val="28"/>
          <w:szCs w:val="28"/>
        </w:rPr>
        <w:t xml:space="preserve"> </w:t>
      </w:r>
      <w:r w:rsidR="008073A7" w:rsidRPr="00C079E1">
        <w:rPr>
          <w:rFonts w:ascii="Times New Roman" w:hAnsi="Times New Roman" w:cs="Times New Roman"/>
          <w:sz w:val="28"/>
          <w:szCs w:val="28"/>
        </w:rPr>
        <w:t>10</w:t>
      </w:r>
      <w:r w:rsidR="00892C69" w:rsidRPr="00C079E1">
        <w:rPr>
          <w:rFonts w:ascii="Times New Roman" w:hAnsi="Times New Roman" w:cs="Times New Roman"/>
          <w:sz w:val="28"/>
          <w:szCs w:val="28"/>
        </w:rPr>
        <w:t>)</w:t>
      </w:r>
      <w:r w:rsidRPr="00C079E1">
        <w:rPr>
          <w:rFonts w:ascii="Times New Roman" w:hAnsi="Times New Roman" w:cs="Times New Roman"/>
          <w:sz w:val="28"/>
          <w:szCs w:val="28"/>
        </w:rPr>
        <w:t xml:space="preserve">, при этом необходимо учитывать, что масса корпуса составляет около 30 % общей массы привода </w:t>
      </w:r>
      <w:r w:rsidRPr="00C079E1">
        <w:rPr>
          <w:rFonts w:ascii="Times New Roman" w:hAnsi="Times New Roman" w:cs="Times New Roman"/>
          <w:sz w:val="28"/>
          <w:szCs w:val="28"/>
        </w:rPr>
        <w:lastRenderedPageBreak/>
        <w:t>(например, для роторной машины РРМ-160 масса корпуса с упорами составляет 1200 кг пр</w:t>
      </w:r>
      <w:r w:rsidR="00892C69" w:rsidRPr="00C079E1">
        <w:rPr>
          <w:rFonts w:ascii="Times New Roman" w:hAnsi="Times New Roman" w:cs="Times New Roman"/>
          <w:sz w:val="28"/>
          <w:szCs w:val="28"/>
        </w:rPr>
        <w:t>и общей массе привода 3250 кг).</w:t>
      </w:r>
    </w:p>
    <w:p w:rsidR="00892C69" w:rsidRPr="00C079E1" w:rsidRDefault="00892C69" w:rsidP="008171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A19EE" wp14:editId="6691A9A2">
            <wp:extent cx="3606289" cy="2452123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орпус толстый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048" cy="257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C69" w:rsidRDefault="00892C69" w:rsidP="00817135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585A">
        <w:rPr>
          <w:rFonts w:ascii="Times New Roman" w:hAnsi="Times New Roman" w:cs="Times New Roman"/>
          <w:i/>
          <w:sz w:val="28"/>
          <w:szCs w:val="28"/>
        </w:rPr>
        <w:t>Рис</w:t>
      </w:r>
      <w:r w:rsidR="00817135" w:rsidRPr="0070585A">
        <w:rPr>
          <w:rFonts w:ascii="Times New Roman" w:hAnsi="Times New Roman" w:cs="Times New Roman"/>
          <w:i/>
          <w:sz w:val="28"/>
          <w:szCs w:val="28"/>
        </w:rPr>
        <w:t>.</w:t>
      </w:r>
      <w:r w:rsidR="007058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073A7" w:rsidRPr="0070585A">
        <w:rPr>
          <w:rFonts w:ascii="Times New Roman" w:hAnsi="Times New Roman" w:cs="Times New Roman"/>
          <w:i/>
          <w:sz w:val="28"/>
          <w:szCs w:val="28"/>
        </w:rPr>
        <w:t>10</w:t>
      </w:r>
      <w:r w:rsidR="0070585A" w:rsidRPr="0070585A">
        <w:rPr>
          <w:rFonts w:ascii="Times New Roman" w:hAnsi="Times New Roman" w:cs="Times New Roman"/>
          <w:i/>
          <w:sz w:val="28"/>
          <w:szCs w:val="28"/>
        </w:rPr>
        <w:t>.</w:t>
      </w:r>
      <w:r w:rsidRPr="0070585A">
        <w:rPr>
          <w:rFonts w:ascii="Times New Roman" w:hAnsi="Times New Roman" w:cs="Times New Roman"/>
          <w:b/>
          <w:i/>
          <w:sz w:val="28"/>
          <w:szCs w:val="28"/>
        </w:rPr>
        <w:t xml:space="preserve"> Изменение значений перемещений в корпусе статора роторно-лопастного привода при увеличении его толщины</w:t>
      </w:r>
    </w:p>
    <w:p w:rsidR="0070585A" w:rsidRPr="0070585A" w:rsidRDefault="0070585A" w:rsidP="00817135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F2A5A" w:rsidRPr="00C079E1" w:rsidRDefault="004F40F6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Наращивание толщины стенки корпуса нелинейно влияет на перемещения в корпусе, поэтому при проектировании необходимо установить целевое значение допустимых перемещений, которое зависит</w:t>
      </w:r>
      <w:r w:rsidR="008171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1713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817135">
        <w:rPr>
          <w:rFonts w:ascii="Times New Roman" w:hAnsi="Times New Roman" w:cs="Times New Roman"/>
          <w:sz w:val="28"/>
          <w:szCs w:val="28"/>
        </w:rPr>
        <w:t>:</w:t>
      </w:r>
    </w:p>
    <w:p w:rsidR="000F2A5A" w:rsidRPr="00C079E1" w:rsidRDefault="000F2A5A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– номинального</w:t>
      </w:r>
      <w:r w:rsidR="004F40F6" w:rsidRPr="00C079E1">
        <w:rPr>
          <w:rFonts w:ascii="Times New Roman" w:hAnsi="Times New Roman" w:cs="Times New Roman"/>
          <w:sz w:val="28"/>
          <w:szCs w:val="28"/>
        </w:rPr>
        <w:t xml:space="preserve"> </w:t>
      </w:r>
      <w:r w:rsidRPr="00C079E1">
        <w:rPr>
          <w:rFonts w:ascii="Times New Roman" w:hAnsi="Times New Roman" w:cs="Times New Roman"/>
          <w:sz w:val="28"/>
          <w:szCs w:val="28"/>
        </w:rPr>
        <w:t>и максимального зазора в соединении деталей</w:t>
      </w:r>
      <w:r w:rsidR="00817135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образующих рабочую гидравлическую камеру (ротор/корпус/крышка или основание), который допускает при эксплуатации уплотнение каждой конкретной конструкции и материала;</w:t>
      </w:r>
    </w:p>
    <w:p w:rsidR="000F2A5A" w:rsidRPr="00C079E1" w:rsidRDefault="000F2A5A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– параметр</w:t>
      </w:r>
      <w:r w:rsidR="00817135">
        <w:rPr>
          <w:rFonts w:ascii="Times New Roman" w:hAnsi="Times New Roman" w:cs="Times New Roman"/>
          <w:sz w:val="28"/>
          <w:szCs w:val="28"/>
        </w:rPr>
        <w:t>а</w:t>
      </w:r>
      <w:r w:rsidRPr="00C079E1">
        <w:rPr>
          <w:rFonts w:ascii="Times New Roman" w:hAnsi="Times New Roman" w:cs="Times New Roman"/>
          <w:sz w:val="28"/>
          <w:szCs w:val="28"/>
        </w:rPr>
        <w:t xml:space="preserve"> зазора гарантирующ</w:t>
      </w:r>
      <w:r w:rsidR="00817135">
        <w:rPr>
          <w:rFonts w:ascii="Times New Roman" w:hAnsi="Times New Roman" w:cs="Times New Roman"/>
          <w:sz w:val="28"/>
          <w:szCs w:val="28"/>
        </w:rPr>
        <w:t>его</w:t>
      </w:r>
      <w:r w:rsidRPr="00C079E1">
        <w:rPr>
          <w:rFonts w:ascii="Times New Roman" w:hAnsi="Times New Roman" w:cs="Times New Roman"/>
          <w:sz w:val="28"/>
          <w:szCs w:val="28"/>
        </w:rPr>
        <w:t xml:space="preserve"> отсутствие касаний лопаток ротора о статор при его максимальной деформации и при предельно допустимом перекосе ротора в статоре по допускам подшипников;</w:t>
      </w:r>
    </w:p>
    <w:p w:rsidR="000F2A5A" w:rsidRPr="00C079E1" w:rsidRDefault="000F2A5A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– </w:t>
      </w:r>
      <w:r w:rsidR="004F40F6" w:rsidRPr="00C079E1">
        <w:rPr>
          <w:rFonts w:ascii="Times New Roman" w:hAnsi="Times New Roman" w:cs="Times New Roman"/>
          <w:sz w:val="28"/>
          <w:szCs w:val="28"/>
        </w:rPr>
        <w:t>целевого КПД энергоустановки рулевой машины.</w:t>
      </w:r>
      <w:r w:rsidR="006778C0" w:rsidRPr="00C07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0F6" w:rsidRPr="00C079E1" w:rsidRDefault="006778C0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Целевые показатели можно определить следующим образом:</w:t>
      </w:r>
    </w:p>
    <w:p w:rsidR="00632B1A" w:rsidRPr="00C079E1" w:rsidRDefault="006778C0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– известный </w:t>
      </w:r>
      <w:r w:rsidR="00632B1A" w:rsidRPr="00C079E1">
        <w:rPr>
          <w:rFonts w:ascii="Times New Roman" w:hAnsi="Times New Roman" w:cs="Times New Roman"/>
          <w:sz w:val="28"/>
          <w:szCs w:val="28"/>
        </w:rPr>
        <w:t xml:space="preserve">паспортный показатель утечек в приводе рулевой машины зарубежного производства составляет от 10 до 15% от номинального расхода насосной станции, что с учетом собственного КПД насосного агрегата (ориентировочно от 0,9 до 0,92) дает реальный КПД энергоустановки от 75 </w:t>
      </w:r>
      <w:proofErr w:type="gramStart"/>
      <w:r w:rsidR="00632B1A" w:rsidRPr="00C079E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632B1A" w:rsidRPr="00C079E1">
        <w:rPr>
          <w:rFonts w:ascii="Times New Roman" w:hAnsi="Times New Roman" w:cs="Times New Roman"/>
          <w:sz w:val="28"/>
          <w:szCs w:val="28"/>
        </w:rPr>
        <w:t xml:space="preserve"> 82%. Поэтому реально </w:t>
      </w:r>
      <w:proofErr w:type="gramStart"/>
      <w:r w:rsidR="00632B1A" w:rsidRPr="00C079E1">
        <w:rPr>
          <w:rFonts w:ascii="Times New Roman" w:hAnsi="Times New Roman" w:cs="Times New Roman"/>
          <w:sz w:val="28"/>
          <w:szCs w:val="28"/>
        </w:rPr>
        <w:t>достижимым</w:t>
      </w:r>
      <w:proofErr w:type="gramEnd"/>
      <w:r w:rsidR="00632B1A" w:rsidRPr="00C079E1">
        <w:rPr>
          <w:rFonts w:ascii="Times New Roman" w:hAnsi="Times New Roman" w:cs="Times New Roman"/>
          <w:sz w:val="28"/>
          <w:szCs w:val="28"/>
        </w:rPr>
        <w:t xml:space="preserve"> целевым показателем КПД энергоустановки можно считать 0,85. Данное значение можно применять в расчетах силового привода в части определения необходимого расхода насоса и необходимой мощности электродвигателя питающего насосного агр</w:t>
      </w:r>
      <w:r w:rsidRPr="00C079E1">
        <w:rPr>
          <w:rFonts w:ascii="Times New Roman" w:hAnsi="Times New Roman" w:cs="Times New Roman"/>
          <w:sz w:val="28"/>
          <w:szCs w:val="28"/>
        </w:rPr>
        <w:t>егата;</w:t>
      </w:r>
    </w:p>
    <w:p w:rsidR="006778C0" w:rsidRPr="00C079E1" w:rsidRDefault="006778C0" w:rsidP="00EF62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– реально достижимые значения перемещений в корпусе составляют от 0,07 до 0,12 мм при максимальном рабочем давлении 10 МПа, при этом </w:t>
      </w:r>
      <w:r w:rsidRPr="00C079E1">
        <w:rPr>
          <w:rFonts w:ascii="Times New Roman" w:hAnsi="Times New Roman" w:cs="Times New Roman"/>
          <w:sz w:val="28"/>
          <w:szCs w:val="28"/>
        </w:rPr>
        <w:lastRenderedPageBreak/>
        <w:t>толщина стенки будет находит</w:t>
      </w:r>
      <w:r w:rsidR="00817135">
        <w:rPr>
          <w:rFonts w:ascii="Times New Roman" w:hAnsi="Times New Roman" w:cs="Times New Roman"/>
          <w:sz w:val="28"/>
          <w:szCs w:val="28"/>
        </w:rPr>
        <w:t>ь</w:t>
      </w:r>
      <w:r w:rsidRPr="00C079E1">
        <w:rPr>
          <w:rFonts w:ascii="Times New Roman" w:hAnsi="Times New Roman" w:cs="Times New Roman"/>
          <w:sz w:val="28"/>
          <w:szCs w:val="28"/>
        </w:rPr>
        <w:t>ся в эффективной зоне в</w:t>
      </w:r>
      <w:r w:rsidR="00892C69" w:rsidRPr="00C079E1">
        <w:rPr>
          <w:rFonts w:ascii="Times New Roman" w:hAnsi="Times New Roman" w:cs="Times New Roman"/>
          <w:sz w:val="28"/>
          <w:szCs w:val="28"/>
        </w:rPr>
        <w:t xml:space="preserve"> соответствии с диаграммой </w:t>
      </w:r>
      <w:r w:rsidR="00817135">
        <w:rPr>
          <w:rFonts w:ascii="Times New Roman" w:hAnsi="Times New Roman" w:cs="Times New Roman"/>
          <w:sz w:val="28"/>
          <w:szCs w:val="28"/>
        </w:rPr>
        <w:t>(</w:t>
      </w:r>
      <w:r w:rsidR="0070585A">
        <w:rPr>
          <w:rFonts w:ascii="Times New Roman" w:hAnsi="Times New Roman" w:cs="Times New Roman"/>
          <w:sz w:val="28"/>
          <w:szCs w:val="28"/>
        </w:rPr>
        <w:t>р</w:t>
      </w:r>
      <w:r w:rsidR="00892C69" w:rsidRPr="00C079E1">
        <w:rPr>
          <w:rFonts w:ascii="Times New Roman" w:hAnsi="Times New Roman" w:cs="Times New Roman"/>
          <w:sz w:val="28"/>
          <w:szCs w:val="28"/>
        </w:rPr>
        <w:t>ис</w:t>
      </w:r>
      <w:r w:rsidR="00817135">
        <w:rPr>
          <w:rFonts w:ascii="Times New Roman" w:hAnsi="Times New Roman" w:cs="Times New Roman"/>
          <w:sz w:val="28"/>
          <w:szCs w:val="28"/>
        </w:rPr>
        <w:t>.</w:t>
      </w:r>
      <w:r w:rsidR="00892C69" w:rsidRPr="00C079E1">
        <w:rPr>
          <w:rFonts w:ascii="Times New Roman" w:hAnsi="Times New Roman" w:cs="Times New Roman"/>
          <w:sz w:val="28"/>
          <w:szCs w:val="28"/>
        </w:rPr>
        <w:t xml:space="preserve"> 1</w:t>
      </w:r>
      <w:r w:rsidR="008073A7" w:rsidRPr="00C079E1">
        <w:rPr>
          <w:rFonts w:ascii="Times New Roman" w:hAnsi="Times New Roman" w:cs="Times New Roman"/>
          <w:sz w:val="28"/>
          <w:szCs w:val="28"/>
        </w:rPr>
        <w:t>1</w:t>
      </w:r>
      <w:r w:rsidR="00817135">
        <w:rPr>
          <w:rFonts w:ascii="Times New Roman" w:hAnsi="Times New Roman" w:cs="Times New Roman"/>
          <w:sz w:val="28"/>
          <w:szCs w:val="28"/>
        </w:rPr>
        <w:t>)</w:t>
      </w:r>
      <w:r w:rsidR="0070585A">
        <w:rPr>
          <w:rFonts w:ascii="Times New Roman" w:hAnsi="Times New Roman" w:cs="Times New Roman"/>
          <w:sz w:val="28"/>
          <w:szCs w:val="28"/>
        </w:rPr>
        <w:t>:</w:t>
      </w:r>
    </w:p>
    <w:p w:rsidR="00892C69" w:rsidRPr="00C079E1" w:rsidRDefault="00892C69" w:rsidP="002C509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25AB73" wp14:editId="292F67CB">
            <wp:extent cx="3868450" cy="2790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Диаграмма 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231" cy="28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C69" w:rsidRDefault="00892C69" w:rsidP="00817135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585A">
        <w:rPr>
          <w:rFonts w:ascii="Times New Roman" w:hAnsi="Times New Roman" w:cs="Times New Roman"/>
          <w:i/>
          <w:sz w:val="28"/>
          <w:szCs w:val="28"/>
        </w:rPr>
        <w:t>Рис</w:t>
      </w:r>
      <w:r w:rsidR="00817135" w:rsidRPr="0070585A">
        <w:rPr>
          <w:rFonts w:ascii="Times New Roman" w:hAnsi="Times New Roman" w:cs="Times New Roman"/>
          <w:i/>
          <w:sz w:val="28"/>
          <w:szCs w:val="28"/>
        </w:rPr>
        <w:t>.</w:t>
      </w:r>
      <w:r w:rsidRPr="0070585A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8073A7" w:rsidRPr="0070585A">
        <w:rPr>
          <w:rFonts w:ascii="Times New Roman" w:hAnsi="Times New Roman" w:cs="Times New Roman"/>
          <w:i/>
          <w:sz w:val="28"/>
          <w:szCs w:val="28"/>
        </w:rPr>
        <w:t>1</w:t>
      </w:r>
      <w:r w:rsidR="0070585A" w:rsidRPr="0070585A">
        <w:rPr>
          <w:rFonts w:ascii="Times New Roman" w:hAnsi="Times New Roman" w:cs="Times New Roman"/>
          <w:i/>
          <w:sz w:val="28"/>
          <w:szCs w:val="28"/>
        </w:rPr>
        <w:t>.</w:t>
      </w:r>
      <w:r w:rsidRPr="007058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0585A">
        <w:rPr>
          <w:rFonts w:ascii="Times New Roman" w:hAnsi="Times New Roman" w:cs="Times New Roman"/>
          <w:b/>
          <w:i/>
          <w:sz w:val="28"/>
          <w:szCs w:val="28"/>
        </w:rPr>
        <w:t>Диаграмма зависимости перемещений в корпусе</w:t>
      </w:r>
      <w:r w:rsidR="00817135" w:rsidRPr="0070585A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70585A">
        <w:rPr>
          <w:rFonts w:ascii="Times New Roman" w:hAnsi="Times New Roman" w:cs="Times New Roman"/>
          <w:b/>
          <w:i/>
          <w:sz w:val="28"/>
          <w:szCs w:val="28"/>
        </w:rPr>
        <w:t xml:space="preserve"> относительно его толщины</w:t>
      </w:r>
    </w:p>
    <w:p w:rsidR="0070585A" w:rsidRPr="0070585A" w:rsidRDefault="0070585A" w:rsidP="00817135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2293C" w:rsidRPr="00C079E1" w:rsidRDefault="00207671" w:rsidP="0081713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Рассматривая крышку и основание статора с точки зрения перемещений, необходимо отметить</w:t>
      </w:r>
      <w:r w:rsidR="00817135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что и крышка</w:t>
      </w:r>
      <w:r w:rsidR="002C5095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и основание имеют схожее распределение нагрузок и, след</w:t>
      </w:r>
      <w:r w:rsidR="00817135">
        <w:rPr>
          <w:rFonts w:ascii="Times New Roman" w:hAnsi="Times New Roman" w:cs="Times New Roman"/>
          <w:sz w:val="28"/>
          <w:szCs w:val="28"/>
        </w:rPr>
        <w:t>овательно</w:t>
      </w:r>
      <w:r w:rsidRPr="00C079E1">
        <w:rPr>
          <w:rFonts w:ascii="Times New Roman" w:hAnsi="Times New Roman" w:cs="Times New Roman"/>
          <w:sz w:val="28"/>
          <w:szCs w:val="28"/>
        </w:rPr>
        <w:t>, перемещений, поэтому далее будет рассматриваться только крышка статора роторно-лопастного привода.</w:t>
      </w:r>
    </w:p>
    <w:p w:rsidR="00207671" w:rsidRDefault="00207671" w:rsidP="0081713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Перемещение в кры</w:t>
      </w:r>
      <w:r w:rsidR="00D00382" w:rsidRPr="00C079E1">
        <w:rPr>
          <w:rFonts w:ascii="Times New Roman" w:hAnsi="Times New Roman" w:cs="Times New Roman"/>
          <w:sz w:val="28"/>
          <w:szCs w:val="28"/>
        </w:rPr>
        <w:t xml:space="preserve">шке статора локализуется в «горловине» крышки со стороны рабочих камер привода </w:t>
      </w:r>
      <w:r w:rsidR="00817135">
        <w:rPr>
          <w:rFonts w:ascii="Times New Roman" w:hAnsi="Times New Roman" w:cs="Times New Roman"/>
          <w:sz w:val="28"/>
          <w:szCs w:val="28"/>
        </w:rPr>
        <w:t>(</w:t>
      </w:r>
      <w:r w:rsidR="0070585A">
        <w:rPr>
          <w:rFonts w:ascii="Times New Roman" w:hAnsi="Times New Roman" w:cs="Times New Roman"/>
          <w:sz w:val="28"/>
          <w:szCs w:val="28"/>
        </w:rPr>
        <w:t>р</w:t>
      </w:r>
      <w:r w:rsidR="00D00382" w:rsidRPr="00C079E1">
        <w:rPr>
          <w:rFonts w:ascii="Times New Roman" w:hAnsi="Times New Roman" w:cs="Times New Roman"/>
          <w:sz w:val="28"/>
          <w:szCs w:val="28"/>
        </w:rPr>
        <w:t>ис</w:t>
      </w:r>
      <w:r w:rsidR="00817135">
        <w:rPr>
          <w:rFonts w:ascii="Times New Roman" w:hAnsi="Times New Roman" w:cs="Times New Roman"/>
          <w:sz w:val="28"/>
          <w:szCs w:val="28"/>
        </w:rPr>
        <w:t>.</w:t>
      </w:r>
      <w:r w:rsidR="00D00382" w:rsidRPr="00C079E1">
        <w:rPr>
          <w:rFonts w:ascii="Times New Roman" w:hAnsi="Times New Roman" w:cs="Times New Roman"/>
          <w:sz w:val="28"/>
          <w:szCs w:val="28"/>
        </w:rPr>
        <w:t xml:space="preserve"> 1</w:t>
      </w:r>
      <w:r w:rsidR="008073A7" w:rsidRPr="00C079E1">
        <w:rPr>
          <w:rFonts w:ascii="Times New Roman" w:hAnsi="Times New Roman" w:cs="Times New Roman"/>
          <w:sz w:val="28"/>
          <w:szCs w:val="28"/>
        </w:rPr>
        <w:t>2</w:t>
      </w:r>
      <w:r w:rsidR="00817135">
        <w:rPr>
          <w:rFonts w:ascii="Times New Roman" w:hAnsi="Times New Roman" w:cs="Times New Roman"/>
          <w:sz w:val="28"/>
          <w:szCs w:val="28"/>
        </w:rPr>
        <w:t>)</w:t>
      </w:r>
      <w:r w:rsidR="00D00382" w:rsidRPr="00C079E1">
        <w:rPr>
          <w:rFonts w:ascii="Times New Roman" w:hAnsi="Times New Roman" w:cs="Times New Roman"/>
          <w:sz w:val="28"/>
          <w:szCs w:val="28"/>
        </w:rPr>
        <w:t>.</w:t>
      </w:r>
    </w:p>
    <w:p w:rsidR="00817135" w:rsidRPr="00C079E1" w:rsidRDefault="00817135" w:rsidP="0081713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0382" w:rsidRPr="00C079E1" w:rsidRDefault="00D00382" w:rsidP="008171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ADAABE" wp14:editId="137C0641">
            <wp:extent cx="4410400" cy="2571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Верхняя крышка без ребер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734" cy="260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82" w:rsidRPr="0070585A" w:rsidRDefault="00D00382" w:rsidP="00817135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585A">
        <w:rPr>
          <w:rFonts w:ascii="Times New Roman" w:hAnsi="Times New Roman" w:cs="Times New Roman"/>
          <w:i/>
          <w:sz w:val="28"/>
          <w:szCs w:val="28"/>
        </w:rPr>
        <w:t>Рис</w:t>
      </w:r>
      <w:r w:rsidR="00817135" w:rsidRPr="0070585A">
        <w:rPr>
          <w:rFonts w:ascii="Times New Roman" w:hAnsi="Times New Roman" w:cs="Times New Roman"/>
          <w:i/>
          <w:sz w:val="28"/>
          <w:szCs w:val="28"/>
        </w:rPr>
        <w:t>.</w:t>
      </w:r>
      <w:r w:rsidRPr="007058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F6E25" w:rsidRPr="0070585A">
        <w:rPr>
          <w:rFonts w:ascii="Times New Roman" w:hAnsi="Times New Roman" w:cs="Times New Roman"/>
          <w:i/>
          <w:sz w:val="28"/>
          <w:szCs w:val="28"/>
        </w:rPr>
        <w:t>1</w:t>
      </w:r>
      <w:r w:rsidR="008073A7" w:rsidRPr="0070585A">
        <w:rPr>
          <w:rFonts w:ascii="Times New Roman" w:hAnsi="Times New Roman" w:cs="Times New Roman"/>
          <w:i/>
          <w:sz w:val="28"/>
          <w:szCs w:val="28"/>
        </w:rPr>
        <w:t>2</w:t>
      </w:r>
      <w:r w:rsidR="0070585A" w:rsidRPr="0070585A">
        <w:rPr>
          <w:rFonts w:ascii="Times New Roman" w:hAnsi="Times New Roman" w:cs="Times New Roman"/>
          <w:i/>
          <w:sz w:val="28"/>
          <w:szCs w:val="28"/>
        </w:rPr>
        <w:t>.</w:t>
      </w:r>
      <w:r w:rsidR="0070585A" w:rsidRPr="0070585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0585A">
        <w:rPr>
          <w:rFonts w:ascii="Times New Roman" w:hAnsi="Times New Roman" w:cs="Times New Roman"/>
          <w:b/>
          <w:i/>
          <w:sz w:val="28"/>
          <w:szCs w:val="28"/>
        </w:rPr>
        <w:t>Перемещения в крышке статора роторно-лопастного привода</w:t>
      </w:r>
    </w:p>
    <w:p w:rsidR="00D00382" w:rsidRPr="00C079E1" w:rsidRDefault="00D00382" w:rsidP="00D003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0382" w:rsidRPr="00C079E1" w:rsidRDefault="008F6E25" w:rsidP="00D003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lastRenderedPageBreak/>
        <w:t xml:space="preserve">При этом максимальные перемещения в крышке не должны превышать половину минимального диаметрального зазора между радиальным подшипником и ротором во избежание заклинивания ротора в статоре. Численно, </w:t>
      </w:r>
      <w:r w:rsidR="006F36A6" w:rsidRPr="00C079E1">
        <w:rPr>
          <w:rFonts w:ascii="Times New Roman" w:hAnsi="Times New Roman" w:cs="Times New Roman"/>
          <w:sz w:val="28"/>
          <w:szCs w:val="28"/>
        </w:rPr>
        <w:t>целевые</w:t>
      </w:r>
      <w:r w:rsidRPr="00C079E1">
        <w:rPr>
          <w:rFonts w:ascii="Times New Roman" w:hAnsi="Times New Roman" w:cs="Times New Roman"/>
          <w:sz w:val="28"/>
          <w:szCs w:val="28"/>
        </w:rPr>
        <w:t xml:space="preserve"> значения перемещений в крышке должны составлять</w:t>
      </w:r>
      <w:r w:rsidR="006F36A6" w:rsidRPr="00C079E1">
        <w:rPr>
          <w:rFonts w:ascii="Times New Roman" w:hAnsi="Times New Roman" w:cs="Times New Roman"/>
          <w:sz w:val="28"/>
          <w:szCs w:val="28"/>
        </w:rPr>
        <w:t>, в общем случае,</w:t>
      </w:r>
      <w:r w:rsidRPr="00C079E1">
        <w:rPr>
          <w:rFonts w:ascii="Times New Roman" w:hAnsi="Times New Roman" w:cs="Times New Roman"/>
          <w:sz w:val="28"/>
          <w:szCs w:val="28"/>
        </w:rPr>
        <w:t xml:space="preserve"> не более 0,0</w:t>
      </w:r>
      <w:r w:rsidR="006F36A6" w:rsidRPr="00C079E1">
        <w:rPr>
          <w:rFonts w:ascii="Times New Roman" w:hAnsi="Times New Roman" w:cs="Times New Roman"/>
          <w:sz w:val="28"/>
          <w:szCs w:val="28"/>
        </w:rPr>
        <w:t>3</w:t>
      </w:r>
      <w:r w:rsidRPr="00C079E1">
        <w:rPr>
          <w:rFonts w:ascii="Times New Roman" w:hAnsi="Times New Roman" w:cs="Times New Roman"/>
          <w:sz w:val="28"/>
          <w:szCs w:val="28"/>
        </w:rPr>
        <w:t>5 мм, при этом</w:t>
      </w:r>
      <w:r w:rsidR="006F36A6" w:rsidRPr="00C079E1">
        <w:rPr>
          <w:rFonts w:ascii="Times New Roman" w:hAnsi="Times New Roman" w:cs="Times New Roman"/>
          <w:sz w:val="28"/>
          <w:szCs w:val="28"/>
        </w:rPr>
        <w:t xml:space="preserve"> данное значение может быть увеличено при применении материалов подшипника, допускающих больший зазор (с учетом теплового расширения материалов).</w:t>
      </w:r>
    </w:p>
    <w:p w:rsidR="006F36A6" w:rsidRPr="00C079E1" w:rsidRDefault="006F36A6" w:rsidP="00D003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В отличие от корпуса</w:t>
      </w:r>
      <w:r w:rsidR="00817135">
        <w:rPr>
          <w:rFonts w:ascii="Times New Roman" w:hAnsi="Times New Roman" w:cs="Times New Roman"/>
          <w:sz w:val="28"/>
          <w:szCs w:val="28"/>
        </w:rPr>
        <w:t xml:space="preserve"> </w:t>
      </w:r>
      <w:r w:rsidR="008B06E8">
        <w:rPr>
          <w:rFonts w:ascii="Times New Roman" w:hAnsi="Times New Roman" w:cs="Times New Roman"/>
          <w:sz w:val="28"/>
          <w:szCs w:val="28"/>
        </w:rPr>
        <w:t>помимо</w:t>
      </w:r>
      <w:r w:rsidRPr="00C079E1">
        <w:rPr>
          <w:rFonts w:ascii="Times New Roman" w:hAnsi="Times New Roman" w:cs="Times New Roman"/>
          <w:sz w:val="28"/>
          <w:szCs w:val="28"/>
        </w:rPr>
        <w:t xml:space="preserve"> наращивания общей толщины, крышку можно усилить, применив приварные ребра жесткости с утолщением лишь в зоне высоких значений перемещения. Такие конструктивные решения позволяют достичь целевых показателей значения перемещений </w:t>
      </w:r>
      <w:r w:rsidR="0048588B">
        <w:rPr>
          <w:rFonts w:ascii="Times New Roman" w:hAnsi="Times New Roman" w:cs="Times New Roman"/>
          <w:sz w:val="28"/>
          <w:szCs w:val="28"/>
        </w:rPr>
        <w:t>(</w:t>
      </w:r>
      <w:r w:rsidR="0070585A">
        <w:rPr>
          <w:rFonts w:ascii="Times New Roman" w:hAnsi="Times New Roman" w:cs="Times New Roman"/>
          <w:sz w:val="28"/>
          <w:szCs w:val="28"/>
        </w:rPr>
        <w:t>р</w:t>
      </w:r>
      <w:r w:rsidRPr="00C079E1">
        <w:rPr>
          <w:rFonts w:ascii="Times New Roman" w:hAnsi="Times New Roman" w:cs="Times New Roman"/>
          <w:sz w:val="28"/>
          <w:szCs w:val="28"/>
        </w:rPr>
        <w:t>ис</w:t>
      </w:r>
      <w:r w:rsidR="0048588B">
        <w:rPr>
          <w:rFonts w:ascii="Times New Roman" w:hAnsi="Times New Roman" w:cs="Times New Roman"/>
          <w:sz w:val="28"/>
          <w:szCs w:val="28"/>
        </w:rPr>
        <w:t>.</w:t>
      </w:r>
      <w:r w:rsidRPr="00C079E1">
        <w:rPr>
          <w:rFonts w:ascii="Times New Roman" w:hAnsi="Times New Roman" w:cs="Times New Roman"/>
          <w:sz w:val="28"/>
          <w:szCs w:val="28"/>
        </w:rPr>
        <w:t xml:space="preserve"> 1</w:t>
      </w:r>
      <w:r w:rsidR="008073A7" w:rsidRPr="00C079E1">
        <w:rPr>
          <w:rFonts w:ascii="Times New Roman" w:hAnsi="Times New Roman" w:cs="Times New Roman"/>
          <w:sz w:val="28"/>
          <w:szCs w:val="28"/>
        </w:rPr>
        <w:t>3</w:t>
      </w:r>
      <w:r w:rsidR="0048588B">
        <w:rPr>
          <w:rFonts w:ascii="Times New Roman" w:hAnsi="Times New Roman" w:cs="Times New Roman"/>
          <w:sz w:val="28"/>
          <w:szCs w:val="28"/>
        </w:rPr>
        <w:t>)</w:t>
      </w:r>
      <w:r w:rsidR="0070585A">
        <w:rPr>
          <w:rFonts w:ascii="Times New Roman" w:hAnsi="Times New Roman" w:cs="Times New Roman"/>
          <w:sz w:val="28"/>
          <w:szCs w:val="28"/>
        </w:rPr>
        <w:t>:</w:t>
      </w:r>
    </w:p>
    <w:p w:rsidR="006F36A6" w:rsidRPr="00C079E1" w:rsidRDefault="006F36A6" w:rsidP="00B7143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8AD2E" wp14:editId="1FE86EB7">
            <wp:extent cx="5771955" cy="382905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рышка толстая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886" cy="385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6A6" w:rsidRPr="0070585A" w:rsidRDefault="006F36A6" w:rsidP="0048588B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585A">
        <w:rPr>
          <w:rFonts w:ascii="Times New Roman" w:hAnsi="Times New Roman" w:cs="Times New Roman"/>
          <w:i/>
          <w:sz w:val="28"/>
          <w:szCs w:val="28"/>
        </w:rPr>
        <w:t>Рис</w:t>
      </w:r>
      <w:r w:rsidR="0048588B" w:rsidRPr="0070585A">
        <w:rPr>
          <w:rFonts w:ascii="Times New Roman" w:hAnsi="Times New Roman" w:cs="Times New Roman"/>
          <w:i/>
          <w:sz w:val="28"/>
          <w:szCs w:val="28"/>
        </w:rPr>
        <w:t>.</w:t>
      </w:r>
      <w:r w:rsidRPr="0070585A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8073A7" w:rsidRPr="0070585A">
        <w:rPr>
          <w:rFonts w:ascii="Times New Roman" w:hAnsi="Times New Roman" w:cs="Times New Roman"/>
          <w:i/>
          <w:sz w:val="28"/>
          <w:szCs w:val="28"/>
        </w:rPr>
        <w:t>3</w:t>
      </w:r>
      <w:r w:rsidR="0070585A" w:rsidRPr="0070585A">
        <w:rPr>
          <w:rFonts w:ascii="Times New Roman" w:hAnsi="Times New Roman" w:cs="Times New Roman"/>
          <w:i/>
          <w:sz w:val="28"/>
          <w:szCs w:val="28"/>
        </w:rPr>
        <w:t>.</w:t>
      </w:r>
      <w:r w:rsidRPr="007058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0585A">
        <w:rPr>
          <w:rFonts w:ascii="Times New Roman" w:hAnsi="Times New Roman" w:cs="Times New Roman"/>
          <w:b/>
          <w:i/>
          <w:sz w:val="28"/>
          <w:szCs w:val="28"/>
        </w:rPr>
        <w:t>Перемещения в усиленной крышке статора</w:t>
      </w:r>
      <w:r w:rsidR="0048588B" w:rsidRPr="0070585A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70585A">
        <w:rPr>
          <w:rFonts w:ascii="Times New Roman" w:hAnsi="Times New Roman" w:cs="Times New Roman"/>
          <w:b/>
          <w:i/>
          <w:sz w:val="28"/>
          <w:szCs w:val="28"/>
        </w:rPr>
        <w:t>роторно-лопастного привода</w:t>
      </w:r>
    </w:p>
    <w:p w:rsidR="000C1CF6" w:rsidRPr="00C079E1" w:rsidRDefault="0070585A" w:rsidP="0070585A">
      <w:pPr>
        <w:tabs>
          <w:tab w:val="left" w:pos="6972"/>
        </w:tabs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71431" w:rsidRPr="00C079E1" w:rsidRDefault="008E4C04" w:rsidP="00B7143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Рассмотрим влияние перемещений в конструкции статора на утечки между рабочими камерами привода. Общая конфигурация уплотнительных элементов в приводе показана на рис</w:t>
      </w:r>
      <w:r w:rsidR="0070585A">
        <w:rPr>
          <w:rFonts w:ascii="Times New Roman" w:hAnsi="Times New Roman" w:cs="Times New Roman"/>
          <w:sz w:val="28"/>
          <w:szCs w:val="28"/>
        </w:rPr>
        <w:t>.</w:t>
      </w:r>
      <w:r w:rsidRPr="00C079E1">
        <w:rPr>
          <w:rFonts w:ascii="Times New Roman" w:hAnsi="Times New Roman" w:cs="Times New Roman"/>
          <w:sz w:val="28"/>
          <w:szCs w:val="28"/>
        </w:rPr>
        <w:t xml:space="preserve"> 1</w:t>
      </w:r>
      <w:r w:rsidR="008073A7" w:rsidRPr="00C079E1">
        <w:rPr>
          <w:rFonts w:ascii="Times New Roman" w:hAnsi="Times New Roman" w:cs="Times New Roman"/>
          <w:sz w:val="28"/>
          <w:szCs w:val="28"/>
        </w:rPr>
        <w:t>4</w:t>
      </w:r>
      <w:r w:rsidRPr="00C079E1">
        <w:rPr>
          <w:rFonts w:ascii="Times New Roman" w:hAnsi="Times New Roman" w:cs="Times New Roman"/>
          <w:sz w:val="28"/>
          <w:szCs w:val="28"/>
        </w:rPr>
        <w:t>. Перемещения, возникающие в элементах статора под нагрузкой, создают зоны повышенных утечек, так как уплотнения, установленные в лопатках ротора и упорах корпуса статора</w:t>
      </w:r>
      <w:r w:rsidR="0048588B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из-за своих конструктивных особенностей, а также жесткости применяемых материалов не способны компенсировать зазоры, возникающие из-за упругих деформаций элементов статора. Применение менее жестких материалов, </w:t>
      </w:r>
      <w:r w:rsidRPr="00C079E1">
        <w:rPr>
          <w:rFonts w:ascii="Times New Roman" w:hAnsi="Times New Roman" w:cs="Times New Roman"/>
          <w:sz w:val="28"/>
          <w:szCs w:val="28"/>
        </w:rPr>
        <w:lastRenderedPageBreak/>
        <w:t>таких как резинов</w:t>
      </w:r>
      <w:r w:rsidR="0048588B">
        <w:rPr>
          <w:rFonts w:ascii="Times New Roman" w:hAnsi="Times New Roman" w:cs="Times New Roman"/>
          <w:sz w:val="28"/>
          <w:szCs w:val="28"/>
        </w:rPr>
        <w:t>ые смеси различных типов и т.д.,</w:t>
      </w:r>
      <w:r w:rsidRPr="00C079E1">
        <w:rPr>
          <w:rFonts w:ascii="Times New Roman" w:hAnsi="Times New Roman" w:cs="Times New Roman"/>
          <w:sz w:val="28"/>
          <w:szCs w:val="28"/>
        </w:rPr>
        <w:t xml:space="preserve"> снижает общий ресурс привода, так как резиновые смеси имеют меньшую износостойкость, </w:t>
      </w:r>
      <w:r w:rsidR="00FF15CB">
        <w:rPr>
          <w:rFonts w:ascii="Times New Roman" w:hAnsi="Times New Roman" w:cs="Times New Roman"/>
          <w:sz w:val="28"/>
          <w:szCs w:val="28"/>
        </w:rPr>
        <w:t xml:space="preserve">а, </w:t>
      </w:r>
      <w:r w:rsidRPr="00C079E1">
        <w:rPr>
          <w:rFonts w:ascii="Times New Roman" w:hAnsi="Times New Roman" w:cs="Times New Roman"/>
          <w:sz w:val="28"/>
          <w:szCs w:val="28"/>
        </w:rPr>
        <w:t>следовательно</w:t>
      </w:r>
      <w:r w:rsidR="009B480B" w:rsidRPr="00C079E1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и ресурс. Применение материалов с высокой износостойкостью</w:t>
      </w:r>
      <w:r w:rsidR="0048588B">
        <w:rPr>
          <w:rFonts w:ascii="Times New Roman" w:hAnsi="Times New Roman" w:cs="Times New Roman"/>
          <w:sz w:val="28"/>
          <w:szCs w:val="28"/>
        </w:rPr>
        <w:t>,</w:t>
      </w:r>
      <w:r w:rsidR="00FF15CB">
        <w:rPr>
          <w:rFonts w:ascii="Times New Roman" w:hAnsi="Times New Roman" w:cs="Times New Roman"/>
          <w:sz w:val="28"/>
          <w:szCs w:val="28"/>
        </w:rPr>
        <w:t xml:space="preserve"> </w:t>
      </w:r>
      <w:r w:rsidRPr="00C079E1">
        <w:rPr>
          <w:rFonts w:ascii="Times New Roman" w:hAnsi="Times New Roman" w:cs="Times New Roman"/>
          <w:sz w:val="28"/>
          <w:szCs w:val="28"/>
        </w:rPr>
        <w:t xml:space="preserve">имеющих повышенную жесткость, таких как ПЭТ или </w:t>
      </w:r>
      <w:r w:rsidRPr="00C079E1">
        <w:rPr>
          <w:rFonts w:ascii="Times New Roman" w:hAnsi="Times New Roman" w:cs="Times New Roman"/>
          <w:sz w:val="28"/>
          <w:szCs w:val="28"/>
          <w:lang w:val="en-US"/>
        </w:rPr>
        <w:t>POM</w:t>
      </w:r>
      <w:r w:rsidRPr="00C079E1">
        <w:rPr>
          <w:rFonts w:ascii="Times New Roman" w:hAnsi="Times New Roman" w:cs="Times New Roman"/>
          <w:sz w:val="28"/>
          <w:szCs w:val="28"/>
        </w:rPr>
        <w:t>-</w:t>
      </w:r>
      <w:r w:rsidRPr="00C079E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8588B">
        <w:rPr>
          <w:rFonts w:ascii="Times New Roman" w:hAnsi="Times New Roman" w:cs="Times New Roman"/>
          <w:sz w:val="28"/>
          <w:szCs w:val="28"/>
        </w:rPr>
        <w:t>,</w:t>
      </w:r>
      <w:r w:rsidR="009B480B" w:rsidRPr="00C079E1">
        <w:rPr>
          <w:rFonts w:ascii="Times New Roman" w:hAnsi="Times New Roman" w:cs="Times New Roman"/>
          <w:sz w:val="28"/>
          <w:szCs w:val="28"/>
        </w:rPr>
        <w:t xml:space="preserve"> наоборот</w:t>
      </w:r>
      <w:r w:rsidR="0048588B">
        <w:rPr>
          <w:rFonts w:ascii="Times New Roman" w:hAnsi="Times New Roman" w:cs="Times New Roman"/>
          <w:sz w:val="28"/>
          <w:szCs w:val="28"/>
        </w:rPr>
        <w:t>,</w:t>
      </w:r>
      <w:r w:rsidR="009B480B" w:rsidRPr="00C079E1">
        <w:rPr>
          <w:rFonts w:ascii="Times New Roman" w:hAnsi="Times New Roman" w:cs="Times New Roman"/>
          <w:sz w:val="28"/>
          <w:szCs w:val="28"/>
        </w:rPr>
        <w:t xml:space="preserve"> приводит к увеличению утечек.</w:t>
      </w:r>
    </w:p>
    <w:p w:rsidR="009B480B" w:rsidRPr="00C079E1" w:rsidRDefault="009B480B" w:rsidP="00672D2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 xml:space="preserve">В современных зарубежных образцах наиболее распространено применение уплотнительных элементов либо  полностью из </w:t>
      </w:r>
      <w:r w:rsidRPr="00C079E1">
        <w:rPr>
          <w:rFonts w:ascii="Times New Roman" w:hAnsi="Times New Roman" w:cs="Times New Roman"/>
          <w:sz w:val="28"/>
          <w:szCs w:val="28"/>
          <w:lang w:val="en-US"/>
        </w:rPr>
        <w:t>POM</w:t>
      </w:r>
      <w:r w:rsidRPr="00C079E1">
        <w:rPr>
          <w:rFonts w:ascii="Times New Roman" w:hAnsi="Times New Roman" w:cs="Times New Roman"/>
          <w:sz w:val="28"/>
          <w:szCs w:val="28"/>
        </w:rPr>
        <w:t>-</w:t>
      </w:r>
      <w:r w:rsidRPr="00C079E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079E1">
        <w:rPr>
          <w:rFonts w:ascii="Times New Roman" w:hAnsi="Times New Roman" w:cs="Times New Roman"/>
          <w:sz w:val="28"/>
          <w:szCs w:val="28"/>
        </w:rPr>
        <w:t xml:space="preserve">, либо из полиуретана с вставками повышенной жесткости из ПЭТ, </w:t>
      </w:r>
      <w:r w:rsidRPr="00C079E1">
        <w:rPr>
          <w:rFonts w:ascii="Times New Roman" w:hAnsi="Times New Roman" w:cs="Times New Roman"/>
          <w:sz w:val="28"/>
          <w:szCs w:val="28"/>
          <w:lang w:val="en-US"/>
        </w:rPr>
        <w:t>POM</w:t>
      </w:r>
      <w:r w:rsidRPr="00C079E1">
        <w:rPr>
          <w:rFonts w:ascii="Times New Roman" w:hAnsi="Times New Roman" w:cs="Times New Roman"/>
          <w:sz w:val="28"/>
          <w:szCs w:val="28"/>
        </w:rPr>
        <w:t>-</w:t>
      </w:r>
      <w:r w:rsidRPr="00C079E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079E1">
        <w:rPr>
          <w:rFonts w:ascii="Times New Roman" w:hAnsi="Times New Roman" w:cs="Times New Roman"/>
          <w:sz w:val="28"/>
          <w:szCs w:val="28"/>
        </w:rPr>
        <w:t xml:space="preserve"> и полиамида. Дополнительно применяется поджим уплотнения упругим элементом (жестким резиновым кольцом) или гидравлический поджим </w:t>
      </w:r>
      <w:r w:rsidRPr="00FF15CB">
        <w:rPr>
          <w:rFonts w:ascii="Times New Roman" w:hAnsi="Times New Roman" w:cs="Times New Roman"/>
          <w:sz w:val="28"/>
          <w:szCs w:val="28"/>
        </w:rPr>
        <w:t>рабочим давлением. При этом применение поджима лишь относительно</w:t>
      </w:r>
      <w:r w:rsidRPr="00C079E1">
        <w:rPr>
          <w:rFonts w:ascii="Times New Roman" w:hAnsi="Times New Roman" w:cs="Times New Roman"/>
          <w:sz w:val="28"/>
          <w:szCs w:val="28"/>
        </w:rPr>
        <w:t xml:space="preserve"> снижает значение утечек, так как они, в большей степени, зависят от </w:t>
      </w:r>
      <w:r w:rsidR="000F2A5A" w:rsidRPr="00C079E1">
        <w:rPr>
          <w:rFonts w:ascii="Times New Roman" w:hAnsi="Times New Roman" w:cs="Times New Roman"/>
          <w:sz w:val="28"/>
          <w:szCs w:val="28"/>
        </w:rPr>
        <w:t xml:space="preserve">типа уплотнения, </w:t>
      </w:r>
      <w:r w:rsidRPr="00C079E1">
        <w:rPr>
          <w:rFonts w:ascii="Times New Roman" w:hAnsi="Times New Roman" w:cs="Times New Roman"/>
          <w:sz w:val="28"/>
          <w:szCs w:val="28"/>
        </w:rPr>
        <w:t xml:space="preserve">жесткости </w:t>
      </w:r>
      <w:r w:rsidR="000F2A5A" w:rsidRPr="00C079E1">
        <w:rPr>
          <w:rFonts w:ascii="Times New Roman" w:hAnsi="Times New Roman" w:cs="Times New Roman"/>
          <w:sz w:val="28"/>
          <w:szCs w:val="28"/>
        </w:rPr>
        <w:t xml:space="preserve">его </w:t>
      </w:r>
      <w:r w:rsidRPr="00C079E1">
        <w:rPr>
          <w:rFonts w:ascii="Times New Roman" w:hAnsi="Times New Roman" w:cs="Times New Roman"/>
          <w:sz w:val="28"/>
          <w:szCs w:val="28"/>
        </w:rPr>
        <w:t>материала</w:t>
      </w:r>
      <w:r w:rsidR="000F2A5A" w:rsidRPr="00C079E1">
        <w:rPr>
          <w:rFonts w:ascii="Times New Roman" w:hAnsi="Times New Roman" w:cs="Times New Roman"/>
          <w:sz w:val="28"/>
          <w:szCs w:val="28"/>
        </w:rPr>
        <w:t>, качества изготовления контактных поверхностей, наличия перекосов в соединении ротор-статор</w:t>
      </w:r>
      <w:r w:rsidRPr="00C079E1">
        <w:rPr>
          <w:rFonts w:ascii="Times New Roman" w:hAnsi="Times New Roman" w:cs="Times New Roman"/>
          <w:sz w:val="28"/>
          <w:szCs w:val="28"/>
        </w:rPr>
        <w:t>.</w:t>
      </w:r>
    </w:p>
    <w:p w:rsidR="008073A7" w:rsidRPr="00C079E1" w:rsidRDefault="008073A7" w:rsidP="008073A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Таким образом, сочетая методы по уменьшению перемещений в корпусе статора роторно-лопастного привода с применением материалов, имеющих оптимальное соотношение между жесткостью и износостойкостью, можно добиться оптимальных показателей утечек, либо максимально сократить их, в случае необходимости, путем неоправданного повышения массы привода.</w:t>
      </w:r>
    </w:p>
    <w:p w:rsidR="008073A7" w:rsidRPr="00C079E1" w:rsidRDefault="008073A7" w:rsidP="00672D2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1431" w:rsidRPr="00C079E1" w:rsidRDefault="00B71431" w:rsidP="00B7143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07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EC3461" wp14:editId="2AA2352C">
            <wp:extent cx="5940425" cy="324802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уплотнения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F9" w:rsidRPr="0070585A" w:rsidRDefault="007413F9" w:rsidP="007413F9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585A">
        <w:rPr>
          <w:rFonts w:ascii="Times New Roman" w:hAnsi="Times New Roman" w:cs="Times New Roman"/>
          <w:i/>
          <w:sz w:val="28"/>
          <w:szCs w:val="28"/>
        </w:rPr>
        <w:t>Рис</w:t>
      </w:r>
      <w:r w:rsidR="0048588B" w:rsidRPr="0070585A">
        <w:rPr>
          <w:rFonts w:ascii="Times New Roman" w:hAnsi="Times New Roman" w:cs="Times New Roman"/>
          <w:i/>
          <w:sz w:val="28"/>
          <w:szCs w:val="28"/>
        </w:rPr>
        <w:t>.</w:t>
      </w:r>
      <w:r w:rsidRPr="0070585A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1F3033" w:rsidRPr="0070585A">
        <w:rPr>
          <w:rFonts w:ascii="Times New Roman" w:hAnsi="Times New Roman" w:cs="Times New Roman"/>
          <w:i/>
          <w:sz w:val="28"/>
          <w:szCs w:val="28"/>
        </w:rPr>
        <w:t>4</w:t>
      </w:r>
      <w:r w:rsidR="0070585A" w:rsidRPr="0070585A">
        <w:rPr>
          <w:rFonts w:ascii="Times New Roman" w:hAnsi="Times New Roman" w:cs="Times New Roman"/>
          <w:i/>
          <w:sz w:val="28"/>
          <w:szCs w:val="28"/>
        </w:rPr>
        <w:t>.</w:t>
      </w:r>
      <w:r w:rsidRPr="0070585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0585A">
        <w:rPr>
          <w:rFonts w:ascii="Times New Roman" w:hAnsi="Times New Roman" w:cs="Times New Roman"/>
          <w:b/>
          <w:i/>
          <w:sz w:val="28"/>
          <w:szCs w:val="28"/>
        </w:rPr>
        <w:t xml:space="preserve">Общая конфигурация уплотнительных элементов </w:t>
      </w:r>
      <w:r w:rsidR="0048588B" w:rsidRPr="0070585A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70585A">
        <w:rPr>
          <w:rFonts w:ascii="Times New Roman" w:hAnsi="Times New Roman" w:cs="Times New Roman"/>
          <w:b/>
          <w:i/>
          <w:sz w:val="28"/>
          <w:szCs w:val="28"/>
        </w:rPr>
        <w:t>роторно-лопастного привода</w:t>
      </w:r>
    </w:p>
    <w:p w:rsidR="007413F9" w:rsidRPr="0070585A" w:rsidRDefault="007413F9" w:rsidP="007413F9">
      <w:pPr>
        <w:spacing w:after="0" w:line="276" w:lineRule="auto"/>
        <w:ind w:right="279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585A">
        <w:rPr>
          <w:rFonts w:ascii="Times New Roman" w:hAnsi="Times New Roman" w:cs="Times New Roman"/>
          <w:b/>
          <w:i/>
          <w:sz w:val="28"/>
          <w:szCs w:val="28"/>
        </w:rPr>
        <w:t xml:space="preserve">(1 – уплотнение корпуса, 2 – уплотнение крышки, 3 – радиальное уплотнение лопаток ротора; 4 – радиальное уплотнение упоров, </w:t>
      </w:r>
      <w:r w:rsidR="0048588B" w:rsidRPr="0070585A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70585A">
        <w:rPr>
          <w:rFonts w:ascii="Times New Roman" w:hAnsi="Times New Roman" w:cs="Times New Roman"/>
          <w:b/>
          <w:i/>
          <w:sz w:val="28"/>
          <w:szCs w:val="28"/>
        </w:rPr>
        <w:lastRenderedPageBreak/>
        <w:t>5 – торцевое уплотнение лопаток ротора, 6 – торцевое уплотнение упоров, 7 – уплотнение статора,</w:t>
      </w:r>
      <w:r w:rsidR="0048588B" w:rsidRPr="0070585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0585A">
        <w:rPr>
          <w:rFonts w:ascii="Times New Roman" w:hAnsi="Times New Roman" w:cs="Times New Roman"/>
          <w:b/>
          <w:i/>
          <w:sz w:val="28"/>
          <w:szCs w:val="28"/>
        </w:rPr>
        <w:t xml:space="preserve">8 – </w:t>
      </w:r>
      <w:proofErr w:type="spellStart"/>
      <w:r w:rsidRPr="0070585A">
        <w:rPr>
          <w:rFonts w:ascii="Times New Roman" w:hAnsi="Times New Roman" w:cs="Times New Roman"/>
          <w:b/>
          <w:i/>
          <w:sz w:val="28"/>
          <w:szCs w:val="28"/>
        </w:rPr>
        <w:t>грязесъемник</w:t>
      </w:r>
      <w:proofErr w:type="spellEnd"/>
      <w:r w:rsidRPr="0070585A">
        <w:rPr>
          <w:rFonts w:ascii="Times New Roman" w:hAnsi="Times New Roman" w:cs="Times New Roman"/>
          <w:b/>
          <w:i/>
          <w:sz w:val="28"/>
          <w:szCs w:val="28"/>
        </w:rPr>
        <w:t xml:space="preserve"> с уплотнением)</w:t>
      </w:r>
    </w:p>
    <w:p w:rsidR="007413F9" w:rsidRPr="0070585A" w:rsidRDefault="007413F9" w:rsidP="007413F9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877FA" w:rsidRPr="00C079E1" w:rsidRDefault="00C53EB4" w:rsidP="00C877F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С учетом вышеизложенного</w:t>
      </w:r>
      <w:r w:rsidR="00C877FA" w:rsidRPr="00C079E1">
        <w:rPr>
          <w:rFonts w:ascii="Times New Roman" w:hAnsi="Times New Roman" w:cs="Times New Roman"/>
          <w:sz w:val="28"/>
          <w:szCs w:val="28"/>
        </w:rPr>
        <w:t>,</w:t>
      </w:r>
      <w:r w:rsidRPr="00C079E1">
        <w:rPr>
          <w:rFonts w:ascii="Times New Roman" w:hAnsi="Times New Roman" w:cs="Times New Roman"/>
          <w:sz w:val="28"/>
          <w:szCs w:val="28"/>
        </w:rPr>
        <w:t xml:space="preserve"> мож</w:t>
      </w:r>
      <w:r w:rsidR="00C877FA" w:rsidRPr="00C079E1">
        <w:rPr>
          <w:rFonts w:ascii="Times New Roman" w:hAnsi="Times New Roman" w:cs="Times New Roman"/>
          <w:sz w:val="28"/>
          <w:szCs w:val="28"/>
        </w:rPr>
        <w:t>но сделать следующий вывод</w:t>
      </w:r>
      <w:r w:rsidR="0048588B">
        <w:rPr>
          <w:rFonts w:ascii="Times New Roman" w:hAnsi="Times New Roman" w:cs="Times New Roman"/>
          <w:sz w:val="28"/>
          <w:szCs w:val="28"/>
        </w:rPr>
        <w:t>:</w:t>
      </w:r>
      <w:r w:rsidR="00C877FA" w:rsidRPr="00C079E1">
        <w:rPr>
          <w:rFonts w:ascii="Times New Roman" w:hAnsi="Times New Roman" w:cs="Times New Roman"/>
          <w:sz w:val="28"/>
          <w:szCs w:val="28"/>
        </w:rPr>
        <w:t xml:space="preserve"> достижение оптимальных массогабаритных и энергетических показателей роторно-лопастного привода в составе рулевой машины или успокоителя </w:t>
      </w:r>
      <w:proofErr w:type="gramStart"/>
      <w:r w:rsidR="00C877FA" w:rsidRPr="00C079E1">
        <w:rPr>
          <w:rFonts w:ascii="Times New Roman" w:hAnsi="Times New Roman" w:cs="Times New Roman"/>
          <w:sz w:val="28"/>
          <w:szCs w:val="28"/>
        </w:rPr>
        <w:t>качки</w:t>
      </w:r>
      <w:proofErr w:type="gramEnd"/>
      <w:r w:rsidR="00C877FA" w:rsidRPr="00C079E1">
        <w:rPr>
          <w:rFonts w:ascii="Times New Roman" w:hAnsi="Times New Roman" w:cs="Times New Roman"/>
          <w:sz w:val="28"/>
          <w:szCs w:val="28"/>
        </w:rPr>
        <w:t xml:space="preserve"> возможно лишь при соблюдении</w:t>
      </w:r>
      <w:r w:rsidR="0048588B">
        <w:rPr>
          <w:rFonts w:ascii="Times New Roman" w:hAnsi="Times New Roman" w:cs="Times New Roman"/>
          <w:sz w:val="28"/>
          <w:szCs w:val="28"/>
        </w:rPr>
        <w:t>, в процессе проектирования,</w:t>
      </w:r>
      <w:r w:rsidR="00C877FA" w:rsidRPr="00C079E1">
        <w:rPr>
          <w:rFonts w:ascii="Times New Roman" w:hAnsi="Times New Roman" w:cs="Times New Roman"/>
          <w:sz w:val="28"/>
          <w:szCs w:val="28"/>
        </w:rPr>
        <w:t xml:space="preserve"> определенны</w:t>
      </w:r>
      <w:r w:rsidR="007413F9" w:rsidRPr="00C079E1">
        <w:rPr>
          <w:rFonts w:ascii="Times New Roman" w:hAnsi="Times New Roman" w:cs="Times New Roman"/>
          <w:sz w:val="28"/>
          <w:szCs w:val="28"/>
        </w:rPr>
        <w:t>х требований</w:t>
      </w:r>
      <w:r w:rsidR="0048588B">
        <w:rPr>
          <w:rFonts w:ascii="Times New Roman" w:hAnsi="Times New Roman" w:cs="Times New Roman"/>
          <w:sz w:val="28"/>
          <w:szCs w:val="28"/>
        </w:rPr>
        <w:t xml:space="preserve"> по выбору</w:t>
      </w:r>
      <w:r w:rsidR="00C877FA" w:rsidRPr="00C079E1">
        <w:rPr>
          <w:rFonts w:ascii="Times New Roman" w:hAnsi="Times New Roman" w:cs="Times New Roman"/>
          <w:sz w:val="28"/>
          <w:szCs w:val="28"/>
        </w:rPr>
        <w:t>:</w:t>
      </w:r>
    </w:p>
    <w:p w:rsidR="00C53EB4" w:rsidRPr="00C079E1" w:rsidRDefault="00C877FA" w:rsidP="00C877FA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подшипникового узла статора привода;</w:t>
      </w:r>
    </w:p>
    <w:p w:rsidR="00C877FA" w:rsidRPr="00C079E1" w:rsidRDefault="00C877FA" w:rsidP="00C877FA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рабочего давления в гидросистеме;</w:t>
      </w:r>
    </w:p>
    <w:p w:rsidR="00C877FA" w:rsidRPr="00C079E1" w:rsidRDefault="00C877FA" w:rsidP="00C877FA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геометрии роторно-лопастного привода</w:t>
      </w:r>
    </w:p>
    <w:p w:rsidR="00C877FA" w:rsidRPr="00C079E1" w:rsidRDefault="00C877FA" w:rsidP="00C877FA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толщин крышки, корпуса и основания статора;</w:t>
      </w:r>
    </w:p>
    <w:p w:rsidR="00C877FA" w:rsidRPr="00C079E1" w:rsidRDefault="00C877FA" w:rsidP="00C877FA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уплотнений, устанавливаемых в лопатки ротора и упоры статора;</w:t>
      </w:r>
    </w:p>
    <w:p w:rsidR="002E73C0" w:rsidRPr="00C079E1" w:rsidRDefault="007413F9" w:rsidP="007413F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9E1">
        <w:rPr>
          <w:rFonts w:ascii="Times New Roman" w:hAnsi="Times New Roman" w:cs="Times New Roman"/>
          <w:sz w:val="28"/>
          <w:szCs w:val="28"/>
        </w:rPr>
        <w:t>Выполнение этих условий гарантирует эффективность конструкции привода с точки зрения целевых показателей по массе, габаритам и требуемой мощности насосного гидравлического агрегата.</w:t>
      </w:r>
    </w:p>
    <w:p w:rsidR="002E73C0" w:rsidRPr="00C079E1" w:rsidRDefault="002E73C0" w:rsidP="002E73C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73C0" w:rsidRPr="0070585A" w:rsidRDefault="002E73C0" w:rsidP="00213267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0585A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bookmarkEnd w:id="0"/>
    <w:p w:rsidR="002E73C0" w:rsidRPr="0048588B" w:rsidRDefault="002E73C0" w:rsidP="007E1611">
      <w:pPr>
        <w:pStyle w:val="a9"/>
        <w:widowControl w:val="0"/>
        <w:numPr>
          <w:ilvl w:val="0"/>
          <w:numId w:val="3"/>
        </w:numPr>
        <w:tabs>
          <w:tab w:val="left" w:pos="1134"/>
        </w:tabs>
        <w:spacing w:after="0" w:line="276" w:lineRule="auto"/>
        <w:ind w:left="0" w:right="2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8B">
        <w:rPr>
          <w:rFonts w:ascii="Times New Roman" w:hAnsi="Times New Roman" w:cs="Times New Roman"/>
          <w:sz w:val="28"/>
          <w:szCs w:val="28"/>
        </w:rPr>
        <w:t>Российский морской регистр судоходства. Правила классификации и постройки морских судов // Часть III Устройс</w:t>
      </w:r>
      <w:r w:rsidR="0048588B">
        <w:rPr>
          <w:rFonts w:ascii="Times New Roman" w:hAnsi="Times New Roman" w:cs="Times New Roman"/>
          <w:sz w:val="28"/>
          <w:szCs w:val="28"/>
        </w:rPr>
        <w:t xml:space="preserve">тва, оборудование и снабжение. – </w:t>
      </w:r>
      <w:r w:rsidRPr="0048588B"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 w:rsidRPr="0048588B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48588B">
        <w:rPr>
          <w:rFonts w:ascii="Times New Roman" w:hAnsi="Times New Roman" w:cs="Times New Roman"/>
          <w:sz w:val="28"/>
          <w:szCs w:val="28"/>
        </w:rPr>
        <w:t>ФАУ «</w:t>
      </w:r>
      <w:r w:rsidR="00FF15CB">
        <w:rPr>
          <w:rFonts w:ascii="Times New Roman" w:hAnsi="Times New Roman" w:cs="Times New Roman"/>
          <w:sz w:val="28"/>
          <w:szCs w:val="28"/>
        </w:rPr>
        <w:t>Р</w:t>
      </w:r>
      <w:r w:rsidR="00FF15CB" w:rsidRPr="0048588B">
        <w:rPr>
          <w:rFonts w:ascii="Times New Roman" w:hAnsi="Times New Roman" w:cs="Times New Roman"/>
          <w:sz w:val="28"/>
          <w:szCs w:val="28"/>
        </w:rPr>
        <w:t>оссийский морской регистр судоходства</w:t>
      </w:r>
      <w:r w:rsidRPr="0048588B">
        <w:rPr>
          <w:rFonts w:ascii="Times New Roman" w:hAnsi="Times New Roman" w:cs="Times New Roman"/>
          <w:sz w:val="28"/>
          <w:szCs w:val="28"/>
        </w:rPr>
        <w:t>», 2023.</w:t>
      </w:r>
    </w:p>
    <w:p w:rsidR="002E73C0" w:rsidRPr="0048588B" w:rsidRDefault="002E73C0" w:rsidP="007E1611">
      <w:pPr>
        <w:pStyle w:val="a9"/>
        <w:widowControl w:val="0"/>
        <w:numPr>
          <w:ilvl w:val="0"/>
          <w:numId w:val="3"/>
        </w:numPr>
        <w:tabs>
          <w:tab w:val="left" w:pos="1134"/>
        </w:tabs>
        <w:spacing w:after="0" w:line="276" w:lineRule="auto"/>
        <w:ind w:left="0" w:right="2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8B">
        <w:rPr>
          <w:rFonts w:ascii="Times New Roman" w:hAnsi="Times New Roman" w:cs="Times New Roman"/>
          <w:sz w:val="28"/>
          <w:szCs w:val="28"/>
        </w:rPr>
        <w:t xml:space="preserve">Российский морской регистр судоходства. Правила классификации и постройки морских судов // Часть </w:t>
      </w:r>
      <w:proofErr w:type="gramStart"/>
      <w:r w:rsidRPr="0048588B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48588B">
        <w:rPr>
          <w:rFonts w:ascii="Times New Roman" w:hAnsi="Times New Roman" w:cs="Times New Roman"/>
          <w:sz w:val="28"/>
          <w:szCs w:val="28"/>
        </w:rPr>
        <w:t xml:space="preserve">III Материалы. </w:t>
      </w:r>
      <w:r w:rsidR="0048588B">
        <w:rPr>
          <w:rFonts w:ascii="Times New Roman" w:hAnsi="Times New Roman" w:cs="Times New Roman"/>
          <w:sz w:val="28"/>
          <w:szCs w:val="28"/>
        </w:rPr>
        <w:t>–</w:t>
      </w:r>
      <w:r w:rsidRPr="0048588B">
        <w:rPr>
          <w:rFonts w:ascii="Times New Roman" w:hAnsi="Times New Roman" w:cs="Times New Roman"/>
          <w:sz w:val="28"/>
          <w:szCs w:val="28"/>
        </w:rPr>
        <w:t xml:space="preserve"> СПб</w:t>
      </w:r>
      <w:proofErr w:type="gramStart"/>
      <w:r w:rsidRPr="0048588B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48588B">
        <w:rPr>
          <w:rFonts w:ascii="Times New Roman" w:hAnsi="Times New Roman" w:cs="Times New Roman"/>
          <w:sz w:val="28"/>
          <w:szCs w:val="28"/>
        </w:rPr>
        <w:t>ФАУ «</w:t>
      </w:r>
      <w:r w:rsidR="00FF15CB">
        <w:rPr>
          <w:rFonts w:ascii="Times New Roman" w:hAnsi="Times New Roman" w:cs="Times New Roman"/>
          <w:sz w:val="28"/>
          <w:szCs w:val="28"/>
        </w:rPr>
        <w:t>Р</w:t>
      </w:r>
      <w:r w:rsidR="00FF15CB" w:rsidRPr="0048588B">
        <w:rPr>
          <w:rFonts w:ascii="Times New Roman" w:hAnsi="Times New Roman" w:cs="Times New Roman"/>
          <w:sz w:val="28"/>
          <w:szCs w:val="28"/>
        </w:rPr>
        <w:t>оссийский морской регистр судоходства</w:t>
      </w:r>
      <w:r w:rsidRPr="0048588B">
        <w:rPr>
          <w:rFonts w:ascii="Times New Roman" w:hAnsi="Times New Roman" w:cs="Times New Roman"/>
          <w:sz w:val="28"/>
          <w:szCs w:val="28"/>
        </w:rPr>
        <w:t xml:space="preserve">», 2023. </w:t>
      </w:r>
    </w:p>
    <w:p w:rsidR="002E73C0" w:rsidRPr="0048588B" w:rsidRDefault="002E73C0" w:rsidP="007E1611">
      <w:pPr>
        <w:pStyle w:val="a9"/>
        <w:numPr>
          <w:ilvl w:val="0"/>
          <w:numId w:val="3"/>
        </w:numPr>
        <w:tabs>
          <w:tab w:val="left" w:pos="1134"/>
        </w:tabs>
        <w:spacing w:after="0" w:line="276" w:lineRule="auto"/>
        <w:ind w:left="0" w:right="2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8B">
        <w:rPr>
          <w:rFonts w:ascii="Times New Roman" w:hAnsi="Times New Roman" w:cs="Times New Roman"/>
          <w:sz w:val="28"/>
          <w:szCs w:val="28"/>
        </w:rPr>
        <w:t xml:space="preserve">Объемные насосы и гидравлические двигатели гидросистем / </w:t>
      </w:r>
      <w:r w:rsidRPr="0048588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8588B">
        <w:rPr>
          <w:rFonts w:ascii="Times New Roman" w:hAnsi="Times New Roman" w:cs="Times New Roman"/>
          <w:sz w:val="28"/>
          <w:szCs w:val="28"/>
        </w:rPr>
        <w:t>Башта</w:t>
      </w:r>
      <w:proofErr w:type="spellEnd"/>
      <w:r w:rsidRPr="0048588B">
        <w:rPr>
          <w:rFonts w:ascii="Times New Roman" w:hAnsi="Times New Roman" w:cs="Times New Roman"/>
          <w:sz w:val="28"/>
          <w:szCs w:val="28"/>
        </w:rPr>
        <w:t xml:space="preserve"> Т.М </w:t>
      </w:r>
      <w:r w:rsidR="0048588B">
        <w:rPr>
          <w:rFonts w:ascii="Times New Roman" w:hAnsi="Times New Roman" w:cs="Times New Roman"/>
          <w:sz w:val="28"/>
          <w:szCs w:val="28"/>
        </w:rPr>
        <w:t>–</w:t>
      </w:r>
      <w:r w:rsidRPr="0048588B">
        <w:rPr>
          <w:rFonts w:ascii="Times New Roman" w:eastAsiaTheme="minorEastAsia" w:hAnsi="Times New Roman" w:cs="Times New Roman"/>
          <w:sz w:val="28"/>
          <w:szCs w:val="28"/>
        </w:rPr>
        <w:t xml:space="preserve"> Москва: Машиностроение, </w:t>
      </w:r>
      <w:r w:rsidRPr="0048588B">
        <w:rPr>
          <w:rFonts w:ascii="Times New Roman" w:hAnsi="Times New Roman" w:cs="Times New Roman"/>
          <w:sz w:val="28"/>
          <w:szCs w:val="28"/>
        </w:rPr>
        <w:t>1974.</w:t>
      </w:r>
    </w:p>
    <w:p w:rsidR="002E73C0" w:rsidRPr="0048588B" w:rsidRDefault="002E73C0" w:rsidP="007E1611">
      <w:pPr>
        <w:pStyle w:val="a9"/>
        <w:numPr>
          <w:ilvl w:val="0"/>
          <w:numId w:val="3"/>
        </w:numPr>
        <w:tabs>
          <w:tab w:val="left" w:pos="1134"/>
        </w:tabs>
        <w:spacing w:after="0" w:line="276" w:lineRule="auto"/>
        <w:ind w:left="0" w:right="2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8B">
        <w:rPr>
          <w:rFonts w:ascii="Times New Roman" w:hAnsi="Times New Roman" w:cs="Times New Roman"/>
          <w:sz w:val="28"/>
          <w:szCs w:val="28"/>
        </w:rPr>
        <w:t xml:space="preserve">Гидроцилиндры / </w:t>
      </w:r>
      <w:proofErr w:type="spellStart"/>
      <w:r w:rsidRPr="0048588B">
        <w:rPr>
          <w:rFonts w:ascii="Times New Roman" w:hAnsi="Times New Roman" w:cs="Times New Roman"/>
          <w:sz w:val="28"/>
          <w:szCs w:val="28"/>
        </w:rPr>
        <w:t>Марутов</w:t>
      </w:r>
      <w:proofErr w:type="spellEnd"/>
      <w:r w:rsidRPr="0048588B">
        <w:rPr>
          <w:rFonts w:ascii="Times New Roman" w:hAnsi="Times New Roman" w:cs="Times New Roman"/>
          <w:sz w:val="28"/>
          <w:szCs w:val="28"/>
        </w:rPr>
        <w:t xml:space="preserve"> В. А., </w:t>
      </w:r>
      <w:proofErr w:type="gramStart"/>
      <w:r w:rsidRPr="0048588B">
        <w:rPr>
          <w:rFonts w:ascii="Times New Roman" w:hAnsi="Times New Roman" w:cs="Times New Roman"/>
          <w:sz w:val="28"/>
          <w:szCs w:val="28"/>
        </w:rPr>
        <w:t>Павловский</w:t>
      </w:r>
      <w:proofErr w:type="gramEnd"/>
      <w:r w:rsidRPr="0048588B">
        <w:rPr>
          <w:rFonts w:ascii="Times New Roman" w:hAnsi="Times New Roman" w:cs="Times New Roman"/>
          <w:sz w:val="28"/>
          <w:szCs w:val="28"/>
        </w:rPr>
        <w:t xml:space="preserve"> С. А. </w:t>
      </w:r>
      <w:r w:rsidR="0048588B">
        <w:rPr>
          <w:rFonts w:ascii="Times New Roman" w:hAnsi="Times New Roman" w:cs="Times New Roman"/>
          <w:sz w:val="28"/>
          <w:szCs w:val="28"/>
        </w:rPr>
        <w:t>–</w:t>
      </w:r>
      <w:r w:rsidRPr="0048588B">
        <w:rPr>
          <w:rFonts w:ascii="Times New Roman" w:eastAsiaTheme="minorEastAsia" w:hAnsi="Times New Roman" w:cs="Times New Roman"/>
          <w:sz w:val="28"/>
          <w:szCs w:val="28"/>
        </w:rPr>
        <w:t xml:space="preserve"> Москва: Машиностроение, </w:t>
      </w:r>
      <w:r w:rsidRPr="0048588B">
        <w:rPr>
          <w:rFonts w:ascii="Times New Roman" w:hAnsi="Times New Roman" w:cs="Times New Roman"/>
          <w:sz w:val="28"/>
          <w:szCs w:val="28"/>
        </w:rPr>
        <w:t>1966.</w:t>
      </w:r>
    </w:p>
    <w:p w:rsidR="002E73C0" w:rsidRPr="0048588B" w:rsidRDefault="002E73C0" w:rsidP="007E1611">
      <w:pPr>
        <w:pStyle w:val="a9"/>
        <w:widowControl w:val="0"/>
        <w:numPr>
          <w:ilvl w:val="0"/>
          <w:numId w:val="3"/>
        </w:numPr>
        <w:tabs>
          <w:tab w:val="left" w:pos="1134"/>
        </w:tabs>
        <w:spacing w:after="0" w:line="276" w:lineRule="auto"/>
        <w:ind w:left="0" w:right="2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8B">
        <w:rPr>
          <w:rFonts w:ascii="Times New Roman" w:hAnsi="Times New Roman" w:cs="Times New Roman"/>
          <w:sz w:val="28"/>
          <w:szCs w:val="28"/>
        </w:rPr>
        <w:t xml:space="preserve">Расчеты деталей машин / </w:t>
      </w:r>
      <w:proofErr w:type="spellStart"/>
      <w:r w:rsidRPr="0048588B">
        <w:rPr>
          <w:rFonts w:ascii="Times New Roman" w:hAnsi="Times New Roman" w:cs="Times New Roman"/>
          <w:sz w:val="28"/>
          <w:szCs w:val="28"/>
        </w:rPr>
        <w:t>Чернин</w:t>
      </w:r>
      <w:proofErr w:type="spellEnd"/>
      <w:r w:rsidRPr="0048588B">
        <w:rPr>
          <w:rFonts w:ascii="Times New Roman" w:hAnsi="Times New Roman" w:cs="Times New Roman"/>
          <w:sz w:val="28"/>
          <w:szCs w:val="28"/>
        </w:rPr>
        <w:t xml:space="preserve"> И.</w:t>
      </w:r>
      <w:r w:rsidR="0048588B">
        <w:rPr>
          <w:rFonts w:ascii="Times New Roman" w:hAnsi="Times New Roman" w:cs="Times New Roman"/>
          <w:sz w:val="28"/>
          <w:szCs w:val="28"/>
        </w:rPr>
        <w:t> </w:t>
      </w:r>
      <w:r w:rsidRPr="0048588B">
        <w:rPr>
          <w:rFonts w:ascii="Times New Roman" w:hAnsi="Times New Roman" w:cs="Times New Roman"/>
          <w:sz w:val="28"/>
          <w:szCs w:val="28"/>
        </w:rPr>
        <w:t>М., Кузьмин А.</w:t>
      </w:r>
      <w:r w:rsidR="0048588B">
        <w:rPr>
          <w:rFonts w:ascii="Times New Roman" w:hAnsi="Times New Roman" w:cs="Times New Roman"/>
          <w:sz w:val="28"/>
          <w:szCs w:val="28"/>
        </w:rPr>
        <w:t> </w:t>
      </w:r>
      <w:r w:rsidRPr="0048588B">
        <w:rPr>
          <w:rFonts w:ascii="Times New Roman" w:hAnsi="Times New Roman" w:cs="Times New Roman"/>
          <w:sz w:val="28"/>
          <w:szCs w:val="28"/>
        </w:rPr>
        <w:t>В., Ицкович Г.</w:t>
      </w:r>
      <w:r w:rsidR="0048588B">
        <w:rPr>
          <w:rFonts w:ascii="Times New Roman" w:hAnsi="Times New Roman" w:cs="Times New Roman"/>
          <w:sz w:val="28"/>
          <w:szCs w:val="28"/>
        </w:rPr>
        <w:t> </w:t>
      </w:r>
      <w:r w:rsidRPr="0048588B">
        <w:rPr>
          <w:rFonts w:ascii="Times New Roman" w:hAnsi="Times New Roman" w:cs="Times New Roman"/>
          <w:sz w:val="28"/>
          <w:szCs w:val="28"/>
        </w:rPr>
        <w:t xml:space="preserve">М. </w:t>
      </w:r>
      <w:r w:rsidR="0048588B">
        <w:rPr>
          <w:rFonts w:ascii="Times New Roman" w:hAnsi="Times New Roman" w:cs="Times New Roman"/>
          <w:sz w:val="28"/>
          <w:szCs w:val="28"/>
        </w:rPr>
        <w:t>–</w:t>
      </w:r>
      <w:r w:rsidRPr="0048588B">
        <w:rPr>
          <w:rFonts w:ascii="Times New Roman" w:hAnsi="Times New Roman" w:cs="Times New Roman"/>
          <w:sz w:val="28"/>
          <w:szCs w:val="28"/>
        </w:rPr>
        <w:t xml:space="preserve"> Минск: «Высшая школа»</w:t>
      </w:r>
      <w:r w:rsidR="0048588B">
        <w:rPr>
          <w:rFonts w:ascii="Times New Roman" w:hAnsi="Times New Roman" w:cs="Times New Roman"/>
          <w:sz w:val="28"/>
          <w:szCs w:val="28"/>
        </w:rPr>
        <w:t>,</w:t>
      </w:r>
      <w:r w:rsidRPr="0048588B">
        <w:rPr>
          <w:rFonts w:ascii="Times New Roman" w:hAnsi="Times New Roman" w:cs="Times New Roman"/>
          <w:sz w:val="28"/>
          <w:szCs w:val="28"/>
        </w:rPr>
        <w:t xml:space="preserve"> 1974.</w:t>
      </w:r>
    </w:p>
    <w:p w:rsidR="00B429E3" w:rsidRDefault="00B429E3" w:rsidP="007E1611">
      <w:pPr>
        <w:pStyle w:val="a9"/>
        <w:widowControl w:val="0"/>
        <w:numPr>
          <w:ilvl w:val="0"/>
          <w:numId w:val="3"/>
        </w:numPr>
        <w:tabs>
          <w:tab w:val="left" w:pos="1134"/>
        </w:tabs>
        <w:spacing w:after="0" w:line="276" w:lineRule="auto"/>
        <w:ind w:left="0" w:right="2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8B">
        <w:rPr>
          <w:rFonts w:ascii="Times New Roman" w:hAnsi="Times New Roman" w:cs="Times New Roman"/>
          <w:sz w:val="28"/>
          <w:szCs w:val="28"/>
        </w:rPr>
        <w:t>Проблемы проектирования рулевых машин роторного типа / Ю.</w:t>
      </w:r>
      <w:r w:rsidR="0048588B">
        <w:rPr>
          <w:rFonts w:ascii="Times New Roman" w:hAnsi="Times New Roman" w:cs="Times New Roman"/>
          <w:sz w:val="28"/>
          <w:szCs w:val="28"/>
        </w:rPr>
        <w:t> </w:t>
      </w:r>
      <w:r w:rsidRPr="0048588B">
        <w:rPr>
          <w:rFonts w:ascii="Times New Roman" w:hAnsi="Times New Roman" w:cs="Times New Roman"/>
          <w:sz w:val="28"/>
          <w:szCs w:val="28"/>
        </w:rPr>
        <w:t>А. Лебедев, В.</w:t>
      </w:r>
      <w:r w:rsidR="0048588B">
        <w:rPr>
          <w:rFonts w:ascii="Times New Roman" w:hAnsi="Times New Roman" w:cs="Times New Roman"/>
          <w:sz w:val="28"/>
          <w:szCs w:val="28"/>
        </w:rPr>
        <w:t> </w:t>
      </w:r>
      <w:r w:rsidRPr="0048588B">
        <w:rPr>
          <w:rFonts w:ascii="Times New Roman" w:hAnsi="Times New Roman" w:cs="Times New Roman"/>
          <w:sz w:val="28"/>
          <w:szCs w:val="28"/>
        </w:rPr>
        <w:t>Ю. Ситников</w:t>
      </w:r>
      <w:r w:rsidR="0048588B">
        <w:rPr>
          <w:rFonts w:ascii="Times New Roman" w:hAnsi="Times New Roman" w:cs="Times New Roman"/>
          <w:sz w:val="28"/>
          <w:szCs w:val="28"/>
        </w:rPr>
        <w:t>.</w:t>
      </w:r>
      <w:r w:rsidR="00314353" w:rsidRPr="0048588B">
        <w:rPr>
          <w:rFonts w:ascii="Times New Roman" w:hAnsi="Times New Roman" w:cs="Times New Roman"/>
          <w:sz w:val="28"/>
          <w:szCs w:val="28"/>
        </w:rPr>
        <w:t xml:space="preserve"> </w:t>
      </w:r>
      <w:r w:rsidRPr="0048588B">
        <w:rPr>
          <w:rFonts w:ascii="Times New Roman" w:hAnsi="Times New Roman" w:cs="Times New Roman"/>
          <w:sz w:val="28"/>
          <w:szCs w:val="28"/>
        </w:rPr>
        <w:t>Журнал «Морской вестник»</w:t>
      </w:r>
      <w:r w:rsidR="0048588B">
        <w:rPr>
          <w:rFonts w:ascii="Times New Roman" w:hAnsi="Times New Roman" w:cs="Times New Roman"/>
          <w:sz w:val="28"/>
          <w:szCs w:val="28"/>
        </w:rPr>
        <w:t>,</w:t>
      </w:r>
      <w:r w:rsidRPr="0048588B">
        <w:rPr>
          <w:rFonts w:ascii="Times New Roman" w:hAnsi="Times New Roman" w:cs="Times New Roman"/>
          <w:sz w:val="28"/>
          <w:szCs w:val="28"/>
        </w:rPr>
        <w:t xml:space="preserve"> №3 (63)</w:t>
      </w:r>
      <w:r w:rsidR="00314353" w:rsidRPr="0048588B">
        <w:rPr>
          <w:rFonts w:ascii="Times New Roman" w:hAnsi="Times New Roman" w:cs="Times New Roman"/>
          <w:sz w:val="28"/>
          <w:szCs w:val="28"/>
        </w:rPr>
        <w:t>, 2017.</w:t>
      </w:r>
    </w:p>
    <w:p w:rsidR="007E1611" w:rsidRPr="00FF15CB" w:rsidRDefault="007E1611" w:rsidP="007E1611">
      <w:pPr>
        <w:pStyle w:val="a9"/>
        <w:widowControl w:val="0"/>
        <w:numPr>
          <w:ilvl w:val="0"/>
          <w:numId w:val="3"/>
        </w:numPr>
        <w:tabs>
          <w:tab w:val="left" w:pos="1134"/>
        </w:tabs>
        <w:spacing w:after="0" w:line="276" w:lineRule="auto"/>
        <w:ind w:left="0" w:right="27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особенностей приводов рулевых машин роторного типа / </w:t>
      </w:r>
      <w:r w:rsidRPr="0048588B">
        <w:rPr>
          <w:rFonts w:ascii="Times New Roman" w:hAnsi="Times New Roman" w:cs="Times New Roman"/>
          <w:sz w:val="28"/>
          <w:szCs w:val="28"/>
        </w:rPr>
        <w:t>Ю.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8588B">
        <w:rPr>
          <w:rFonts w:ascii="Times New Roman" w:hAnsi="Times New Roman" w:cs="Times New Roman"/>
          <w:sz w:val="28"/>
          <w:szCs w:val="28"/>
        </w:rPr>
        <w:t>А. Лебедев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8588B">
        <w:rPr>
          <w:rFonts w:ascii="Times New Roman" w:hAnsi="Times New Roman" w:cs="Times New Roman"/>
          <w:sz w:val="28"/>
          <w:szCs w:val="28"/>
        </w:rPr>
        <w:t>Журнал «Морской вестник»</w:t>
      </w:r>
      <w:r>
        <w:rPr>
          <w:rFonts w:ascii="Times New Roman" w:hAnsi="Times New Roman" w:cs="Times New Roman"/>
          <w:sz w:val="28"/>
          <w:szCs w:val="28"/>
        </w:rPr>
        <w:t>, №</w:t>
      </w:r>
      <w:r w:rsidR="00FF15CB" w:rsidRPr="00FF15CB">
        <w:rPr>
          <w:rFonts w:ascii="Times New Roman" w:hAnsi="Times New Roman" w:cs="Times New Roman"/>
          <w:sz w:val="28"/>
          <w:szCs w:val="28"/>
        </w:rPr>
        <w:t>3</w:t>
      </w:r>
      <w:r w:rsidR="00FF15CB">
        <w:rPr>
          <w:rFonts w:ascii="Times New Roman" w:hAnsi="Times New Roman" w:cs="Times New Roman"/>
          <w:sz w:val="28"/>
          <w:szCs w:val="28"/>
        </w:rPr>
        <w:t xml:space="preserve"> (87), 2023.</w:t>
      </w:r>
    </w:p>
    <w:p w:rsidR="002E73C0" w:rsidRPr="0048588B" w:rsidRDefault="002E73C0" w:rsidP="007E1611">
      <w:pPr>
        <w:pStyle w:val="a9"/>
        <w:widowControl w:val="0"/>
        <w:numPr>
          <w:ilvl w:val="0"/>
          <w:numId w:val="3"/>
        </w:numPr>
        <w:tabs>
          <w:tab w:val="left" w:pos="1134"/>
        </w:tabs>
        <w:spacing w:after="0" w:line="276" w:lineRule="auto"/>
        <w:ind w:left="0" w:right="2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8B">
        <w:rPr>
          <w:rFonts w:ascii="Times New Roman" w:hAnsi="Times New Roman" w:cs="Times New Roman"/>
          <w:sz w:val="28"/>
          <w:szCs w:val="28"/>
        </w:rPr>
        <w:t>Расчет на прочность деталей машин / Биргер И.</w:t>
      </w:r>
      <w:r w:rsidR="0048588B">
        <w:rPr>
          <w:rFonts w:ascii="Times New Roman" w:hAnsi="Times New Roman" w:cs="Times New Roman"/>
          <w:sz w:val="28"/>
          <w:szCs w:val="28"/>
        </w:rPr>
        <w:t> </w:t>
      </w:r>
      <w:r w:rsidRPr="0048588B">
        <w:rPr>
          <w:rFonts w:ascii="Times New Roman" w:hAnsi="Times New Roman" w:cs="Times New Roman"/>
          <w:sz w:val="28"/>
          <w:szCs w:val="28"/>
        </w:rPr>
        <w:t xml:space="preserve">А., </w:t>
      </w:r>
      <w:proofErr w:type="spellStart"/>
      <w:r w:rsidRPr="0048588B">
        <w:rPr>
          <w:rFonts w:ascii="Times New Roman" w:hAnsi="Times New Roman" w:cs="Times New Roman"/>
          <w:sz w:val="28"/>
          <w:szCs w:val="28"/>
        </w:rPr>
        <w:t>Шорр</w:t>
      </w:r>
      <w:proofErr w:type="spellEnd"/>
      <w:r w:rsidRPr="0048588B">
        <w:rPr>
          <w:rFonts w:ascii="Times New Roman" w:hAnsi="Times New Roman" w:cs="Times New Roman"/>
          <w:sz w:val="28"/>
          <w:szCs w:val="28"/>
        </w:rPr>
        <w:t xml:space="preserve"> Б.</w:t>
      </w:r>
      <w:r w:rsidR="0048588B">
        <w:rPr>
          <w:rFonts w:ascii="Times New Roman" w:hAnsi="Times New Roman" w:cs="Times New Roman"/>
          <w:sz w:val="28"/>
          <w:szCs w:val="28"/>
        </w:rPr>
        <w:t> </w:t>
      </w:r>
      <w:r w:rsidRPr="0048588B">
        <w:rPr>
          <w:rFonts w:ascii="Times New Roman" w:hAnsi="Times New Roman" w:cs="Times New Roman"/>
          <w:sz w:val="28"/>
          <w:szCs w:val="28"/>
        </w:rPr>
        <w:t xml:space="preserve">Ф., </w:t>
      </w:r>
      <w:proofErr w:type="spellStart"/>
      <w:r w:rsidRPr="0048588B">
        <w:rPr>
          <w:rFonts w:ascii="Times New Roman" w:hAnsi="Times New Roman" w:cs="Times New Roman"/>
          <w:sz w:val="28"/>
          <w:szCs w:val="28"/>
        </w:rPr>
        <w:t>Шнейдерович</w:t>
      </w:r>
      <w:proofErr w:type="spellEnd"/>
      <w:r w:rsidRPr="0048588B">
        <w:rPr>
          <w:rFonts w:ascii="Times New Roman" w:hAnsi="Times New Roman" w:cs="Times New Roman"/>
          <w:sz w:val="28"/>
          <w:szCs w:val="28"/>
        </w:rPr>
        <w:t xml:space="preserve"> Р.</w:t>
      </w:r>
      <w:r w:rsidR="0048588B">
        <w:rPr>
          <w:rFonts w:ascii="Times New Roman" w:hAnsi="Times New Roman" w:cs="Times New Roman"/>
          <w:sz w:val="28"/>
          <w:szCs w:val="28"/>
        </w:rPr>
        <w:t> </w:t>
      </w:r>
      <w:r w:rsidRPr="0048588B">
        <w:rPr>
          <w:rFonts w:ascii="Times New Roman" w:hAnsi="Times New Roman" w:cs="Times New Roman"/>
          <w:sz w:val="28"/>
          <w:szCs w:val="28"/>
        </w:rPr>
        <w:t xml:space="preserve">М. </w:t>
      </w:r>
      <w:r w:rsidR="0048588B">
        <w:rPr>
          <w:rFonts w:ascii="Times New Roman" w:hAnsi="Times New Roman" w:cs="Times New Roman"/>
          <w:sz w:val="28"/>
          <w:szCs w:val="28"/>
        </w:rPr>
        <w:t>–</w:t>
      </w:r>
      <w:r w:rsidRPr="0048588B">
        <w:rPr>
          <w:rFonts w:ascii="Times New Roman" w:hAnsi="Times New Roman" w:cs="Times New Roman"/>
          <w:sz w:val="28"/>
          <w:szCs w:val="28"/>
        </w:rPr>
        <w:t xml:space="preserve"> Москва: Машиностроение</w:t>
      </w:r>
      <w:r w:rsidR="0048588B">
        <w:rPr>
          <w:rFonts w:ascii="Times New Roman" w:hAnsi="Times New Roman" w:cs="Times New Roman"/>
          <w:sz w:val="28"/>
          <w:szCs w:val="28"/>
        </w:rPr>
        <w:t>,</w:t>
      </w:r>
      <w:r w:rsidRPr="0048588B">
        <w:rPr>
          <w:rFonts w:ascii="Times New Roman" w:hAnsi="Times New Roman" w:cs="Times New Roman"/>
          <w:sz w:val="28"/>
          <w:szCs w:val="28"/>
        </w:rPr>
        <w:t xml:space="preserve"> 1966. </w:t>
      </w:r>
    </w:p>
    <w:p w:rsidR="002E73C0" w:rsidRPr="0048588B" w:rsidRDefault="002E73C0" w:rsidP="007E1611">
      <w:pPr>
        <w:pStyle w:val="a9"/>
        <w:widowControl w:val="0"/>
        <w:numPr>
          <w:ilvl w:val="0"/>
          <w:numId w:val="3"/>
        </w:numPr>
        <w:tabs>
          <w:tab w:val="left" w:pos="1134"/>
        </w:tabs>
        <w:spacing w:after="0" w:line="276" w:lineRule="auto"/>
        <w:ind w:left="0" w:right="2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8B">
        <w:rPr>
          <w:rFonts w:ascii="Times New Roman" w:hAnsi="Times New Roman" w:cs="Times New Roman"/>
          <w:sz w:val="28"/>
          <w:szCs w:val="28"/>
        </w:rPr>
        <w:t>Сопротивление материалов / Беляев Н.</w:t>
      </w:r>
      <w:r w:rsidR="007E1611">
        <w:rPr>
          <w:rFonts w:ascii="Times New Roman" w:hAnsi="Times New Roman" w:cs="Times New Roman"/>
          <w:sz w:val="28"/>
          <w:szCs w:val="28"/>
        </w:rPr>
        <w:t> </w:t>
      </w:r>
      <w:r w:rsidRPr="0048588B">
        <w:rPr>
          <w:rFonts w:ascii="Times New Roman" w:hAnsi="Times New Roman" w:cs="Times New Roman"/>
          <w:sz w:val="28"/>
          <w:szCs w:val="28"/>
        </w:rPr>
        <w:t xml:space="preserve">М. </w:t>
      </w:r>
      <w:r w:rsidR="007E1611">
        <w:rPr>
          <w:rFonts w:ascii="Times New Roman" w:hAnsi="Times New Roman" w:cs="Times New Roman"/>
          <w:sz w:val="28"/>
          <w:szCs w:val="28"/>
        </w:rPr>
        <w:t>–</w:t>
      </w:r>
      <w:r w:rsidRPr="0048588B">
        <w:rPr>
          <w:rFonts w:ascii="Times New Roman" w:hAnsi="Times New Roman" w:cs="Times New Roman"/>
          <w:sz w:val="28"/>
          <w:szCs w:val="28"/>
        </w:rPr>
        <w:t xml:space="preserve"> Москва: Наука, 1954.</w:t>
      </w:r>
    </w:p>
    <w:p w:rsidR="002E73C0" w:rsidRPr="0048588B" w:rsidRDefault="002E73C0" w:rsidP="007E1611">
      <w:pPr>
        <w:pStyle w:val="a9"/>
        <w:widowControl w:val="0"/>
        <w:numPr>
          <w:ilvl w:val="0"/>
          <w:numId w:val="3"/>
        </w:numPr>
        <w:tabs>
          <w:tab w:val="left" w:pos="1134"/>
        </w:tabs>
        <w:spacing w:after="0" w:line="276" w:lineRule="auto"/>
        <w:ind w:left="0" w:right="2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8B">
        <w:rPr>
          <w:rFonts w:ascii="Times New Roman" w:hAnsi="Times New Roman" w:cs="Times New Roman"/>
          <w:sz w:val="28"/>
          <w:szCs w:val="28"/>
        </w:rPr>
        <w:lastRenderedPageBreak/>
        <w:t>ЦАКИ.364344.064 ПЗ Машины рулевые электрогидравлические роторные (лопастные) для судов всех классов и назначений. Пояснительная записка – СПб: ДАОЗТ «ЦНИИ СМ», 1996.</w:t>
      </w:r>
    </w:p>
    <w:p w:rsidR="002E73C0" w:rsidRPr="0048588B" w:rsidRDefault="002E73C0" w:rsidP="007E1611">
      <w:pPr>
        <w:pStyle w:val="a9"/>
        <w:widowControl w:val="0"/>
        <w:numPr>
          <w:ilvl w:val="0"/>
          <w:numId w:val="3"/>
        </w:numPr>
        <w:tabs>
          <w:tab w:val="left" w:pos="1134"/>
        </w:tabs>
        <w:spacing w:after="0" w:line="276" w:lineRule="auto"/>
        <w:ind w:left="0" w:right="2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8B">
        <w:rPr>
          <w:rFonts w:ascii="Times New Roman" w:hAnsi="Times New Roman" w:cs="Times New Roman"/>
          <w:sz w:val="28"/>
          <w:szCs w:val="28"/>
        </w:rPr>
        <w:t xml:space="preserve">ЦАКИ.364344.098 ПЗ Создание роторных рулевых машин </w:t>
      </w:r>
      <w:proofErr w:type="spellStart"/>
      <w:r w:rsidRPr="0048588B">
        <w:rPr>
          <w:rFonts w:ascii="Times New Roman" w:hAnsi="Times New Roman" w:cs="Times New Roman"/>
          <w:sz w:val="28"/>
          <w:szCs w:val="28"/>
        </w:rPr>
        <w:t>типоряда</w:t>
      </w:r>
      <w:proofErr w:type="spellEnd"/>
      <w:r w:rsidRPr="0048588B">
        <w:rPr>
          <w:rFonts w:ascii="Times New Roman" w:hAnsi="Times New Roman" w:cs="Times New Roman"/>
          <w:sz w:val="28"/>
          <w:szCs w:val="28"/>
        </w:rPr>
        <w:t xml:space="preserve"> 100, 400, 800. Пояснительная записка. – СПб: ЗАО «ЦНИИ СМ», 2023.</w:t>
      </w:r>
    </w:p>
    <w:p w:rsidR="002E73C0" w:rsidRPr="0048588B" w:rsidRDefault="002E73C0" w:rsidP="007E1611">
      <w:pPr>
        <w:pStyle w:val="a9"/>
        <w:widowControl w:val="0"/>
        <w:numPr>
          <w:ilvl w:val="0"/>
          <w:numId w:val="3"/>
        </w:numPr>
        <w:tabs>
          <w:tab w:val="left" w:pos="1134"/>
        </w:tabs>
        <w:spacing w:after="0" w:line="276" w:lineRule="auto"/>
        <w:ind w:left="0" w:right="2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8B">
        <w:rPr>
          <w:rFonts w:ascii="Times New Roman" w:hAnsi="Times New Roman" w:cs="Times New Roman"/>
          <w:sz w:val="28"/>
          <w:szCs w:val="28"/>
        </w:rPr>
        <w:t>ЦАКИ.364344.098 РР Машина рулевая роторная РРМ-630. Расчеты – СПб: ЗАО «ЦНИИ СМ», 2024.</w:t>
      </w:r>
    </w:p>
    <w:p w:rsidR="002E73C0" w:rsidRPr="0048588B" w:rsidRDefault="002E73C0" w:rsidP="007E1611">
      <w:pPr>
        <w:pStyle w:val="a9"/>
        <w:numPr>
          <w:ilvl w:val="0"/>
          <w:numId w:val="3"/>
        </w:numPr>
        <w:tabs>
          <w:tab w:val="left" w:pos="1134"/>
        </w:tabs>
        <w:spacing w:after="0" w:line="276" w:lineRule="auto"/>
        <w:ind w:left="0" w:right="27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8B">
        <w:rPr>
          <w:rFonts w:ascii="Times New Roman" w:hAnsi="Times New Roman" w:cs="Times New Roman"/>
          <w:sz w:val="28"/>
          <w:szCs w:val="28"/>
        </w:rPr>
        <w:t xml:space="preserve">ОСТ 5Р.2522-93 Рули судовые. Типовые технологические процессы монтажа. Методика расчета параметров насадки деталей. </w:t>
      </w:r>
      <w:r w:rsidR="007E1611">
        <w:rPr>
          <w:rFonts w:ascii="Times New Roman" w:hAnsi="Times New Roman" w:cs="Times New Roman"/>
          <w:sz w:val="28"/>
          <w:szCs w:val="28"/>
        </w:rPr>
        <w:t>–</w:t>
      </w:r>
      <w:r w:rsidRPr="0048588B">
        <w:rPr>
          <w:rFonts w:ascii="Times New Roman" w:hAnsi="Times New Roman" w:cs="Times New Roman"/>
          <w:sz w:val="28"/>
          <w:szCs w:val="28"/>
        </w:rPr>
        <w:t xml:space="preserve"> СПб: НИИ «Лот» ФГУП «Крыловский государственный научный центр», 1993.</w:t>
      </w:r>
    </w:p>
    <w:p w:rsidR="00213267" w:rsidRPr="0048588B" w:rsidRDefault="00213267" w:rsidP="007E1611">
      <w:pPr>
        <w:pStyle w:val="a9"/>
        <w:numPr>
          <w:ilvl w:val="0"/>
          <w:numId w:val="3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48588B">
        <w:rPr>
          <w:rFonts w:ascii="Times New Roman" w:hAnsi="Times New Roman"/>
          <w:sz w:val="28"/>
          <w:szCs w:val="28"/>
        </w:rPr>
        <w:t>Каталог</w:t>
      </w:r>
      <w:r w:rsidRPr="0048588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8588B">
        <w:rPr>
          <w:rFonts w:ascii="Times New Roman" w:hAnsi="Times New Roman"/>
          <w:sz w:val="28"/>
          <w:szCs w:val="28"/>
        </w:rPr>
        <w:t>фирмы</w:t>
      </w:r>
      <w:r w:rsidRPr="0048588B">
        <w:rPr>
          <w:rFonts w:ascii="Times New Roman" w:hAnsi="Times New Roman"/>
          <w:sz w:val="28"/>
          <w:szCs w:val="28"/>
          <w:lang w:val="en-US"/>
        </w:rPr>
        <w:t xml:space="preserve"> Van der </w:t>
      </w:r>
      <w:proofErr w:type="spellStart"/>
      <w:r w:rsidRPr="0048588B">
        <w:rPr>
          <w:rFonts w:ascii="Times New Roman" w:hAnsi="Times New Roman"/>
          <w:sz w:val="28"/>
          <w:szCs w:val="28"/>
          <w:lang w:val="en-US"/>
        </w:rPr>
        <w:t>Velden</w:t>
      </w:r>
      <w:proofErr w:type="spellEnd"/>
      <w:r w:rsidRPr="0048588B">
        <w:rPr>
          <w:rFonts w:ascii="Times New Roman" w:hAnsi="Times New Roman"/>
          <w:sz w:val="28"/>
          <w:szCs w:val="28"/>
          <w:lang w:val="en-US"/>
        </w:rPr>
        <w:t xml:space="preserve"> «Commander steering gear» 2012</w:t>
      </w:r>
      <w:r w:rsidR="007E1611" w:rsidRPr="007E161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8588B">
        <w:rPr>
          <w:rFonts w:ascii="Times New Roman" w:hAnsi="Times New Roman"/>
          <w:sz w:val="28"/>
          <w:szCs w:val="28"/>
        </w:rPr>
        <w:t>г</w:t>
      </w:r>
      <w:r w:rsidRPr="0048588B">
        <w:rPr>
          <w:rFonts w:ascii="Times New Roman" w:hAnsi="Times New Roman"/>
          <w:sz w:val="28"/>
          <w:szCs w:val="28"/>
          <w:lang w:val="en-US"/>
        </w:rPr>
        <w:t>.</w:t>
      </w:r>
    </w:p>
    <w:p w:rsidR="00213267" w:rsidRPr="0048588B" w:rsidRDefault="00213267" w:rsidP="007E1611">
      <w:pPr>
        <w:pStyle w:val="a9"/>
        <w:numPr>
          <w:ilvl w:val="0"/>
          <w:numId w:val="3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48588B">
        <w:rPr>
          <w:rFonts w:ascii="Times New Roman" w:hAnsi="Times New Roman"/>
          <w:sz w:val="28"/>
          <w:szCs w:val="28"/>
        </w:rPr>
        <w:t>Каталог</w:t>
      </w:r>
      <w:r w:rsidRPr="0048588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8588B">
        <w:rPr>
          <w:rFonts w:ascii="Times New Roman" w:hAnsi="Times New Roman"/>
          <w:sz w:val="28"/>
          <w:szCs w:val="28"/>
        </w:rPr>
        <w:t>фирмы</w:t>
      </w:r>
      <w:r w:rsidRPr="0048588B">
        <w:rPr>
          <w:rFonts w:ascii="Times New Roman" w:hAnsi="Times New Roman"/>
          <w:sz w:val="28"/>
          <w:szCs w:val="28"/>
          <w:lang w:val="en-US"/>
        </w:rPr>
        <w:t xml:space="preserve"> SKF «Rotary vane steering gear V series»</w:t>
      </w:r>
      <w:r w:rsidR="007E1611" w:rsidRPr="007E1611">
        <w:rPr>
          <w:rFonts w:ascii="Times New Roman" w:hAnsi="Times New Roman"/>
          <w:sz w:val="28"/>
          <w:szCs w:val="28"/>
          <w:lang w:val="en-US"/>
        </w:rPr>
        <w:t>,</w:t>
      </w:r>
      <w:r w:rsidRPr="0048588B">
        <w:rPr>
          <w:rFonts w:ascii="Times New Roman" w:hAnsi="Times New Roman"/>
          <w:sz w:val="28"/>
          <w:szCs w:val="28"/>
          <w:lang w:val="en-US"/>
        </w:rPr>
        <w:t xml:space="preserve"> 2015</w:t>
      </w:r>
      <w:r w:rsidR="007E1611" w:rsidRPr="007E161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8588B">
        <w:rPr>
          <w:rFonts w:ascii="Times New Roman" w:hAnsi="Times New Roman"/>
          <w:sz w:val="28"/>
          <w:szCs w:val="28"/>
        </w:rPr>
        <w:t>г</w:t>
      </w:r>
      <w:r w:rsidRPr="0048588B">
        <w:rPr>
          <w:rFonts w:ascii="Times New Roman" w:hAnsi="Times New Roman"/>
          <w:sz w:val="28"/>
          <w:szCs w:val="28"/>
          <w:lang w:val="en-US"/>
        </w:rPr>
        <w:t>.</w:t>
      </w:r>
    </w:p>
    <w:p w:rsidR="00213267" w:rsidRPr="0048588B" w:rsidRDefault="00213267" w:rsidP="007E1611">
      <w:pPr>
        <w:pStyle w:val="a9"/>
        <w:numPr>
          <w:ilvl w:val="0"/>
          <w:numId w:val="3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48588B">
        <w:rPr>
          <w:rFonts w:ascii="Times New Roman" w:hAnsi="Times New Roman"/>
          <w:sz w:val="28"/>
          <w:szCs w:val="28"/>
        </w:rPr>
        <w:t>Каталог</w:t>
      </w:r>
      <w:r w:rsidRPr="0048588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8588B">
        <w:rPr>
          <w:rFonts w:ascii="Times New Roman" w:hAnsi="Times New Roman"/>
          <w:sz w:val="28"/>
          <w:szCs w:val="28"/>
        </w:rPr>
        <w:t>фирмы</w:t>
      </w:r>
      <w:r w:rsidRPr="0048588B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8588B">
        <w:rPr>
          <w:rFonts w:ascii="Times New Roman" w:hAnsi="Times New Roman"/>
          <w:sz w:val="28"/>
          <w:szCs w:val="28"/>
          <w:lang w:val="en-US"/>
        </w:rPr>
        <w:t>Hydroster</w:t>
      </w:r>
      <w:proofErr w:type="spellEnd"/>
      <w:r w:rsidRPr="0048588B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48588B">
        <w:rPr>
          <w:rFonts w:ascii="Times New Roman" w:hAnsi="Times New Roman"/>
          <w:sz w:val="28"/>
          <w:szCs w:val="28"/>
          <w:lang w:val="en-US"/>
        </w:rPr>
        <w:t>Remontowa</w:t>
      </w:r>
      <w:proofErr w:type="spellEnd"/>
      <w:r w:rsidRPr="0048588B">
        <w:rPr>
          <w:rFonts w:ascii="Times New Roman" w:hAnsi="Times New Roman"/>
          <w:sz w:val="28"/>
          <w:szCs w:val="28"/>
          <w:lang w:val="en-US"/>
        </w:rPr>
        <w:t>) «Rotary vane steering gears MSV series»</w:t>
      </w:r>
      <w:r w:rsidR="007E1611" w:rsidRPr="007E1611">
        <w:rPr>
          <w:rFonts w:ascii="Times New Roman" w:hAnsi="Times New Roman"/>
          <w:sz w:val="28"/>
          <w:szCs w:val="28"/>
          <w:lang w:val="en-US"/>
        </w:rPr>
        <w:t>,</w:t>
      </w:r>
      <w:r w:rsidRPr="0048588B">
        <w:rPr>
          <w:rFonts w:ascii="Times New Roman" w:hAnsi="Times New Roman"/>
          <w:sz w:val="28"/>
          <w:szCs w:val="28"/>
          <w:lang w:val="en-US"/>
        </w:rPr>
        <w:t xml:space="preserve"> 2015</w:t>
      </w:r>
      <w:r w:rsidR="007E1611" w:rsidRPr="007E161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8588B">
        <w:rPr>
          <w:rFonts w:ascii="Times New Roman" w:hAnsi="Times New Roman"/>
          <w:sz w:val="28"/>
          <w:szCs w:val="28"/>
        </w:rPr>
        <w:t>г</w:t>
      </w:r>
      <w:r w:rsidRPr="0048588B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213267" w:rsidRPr="0048588B" w:rsidRDefault="00213267" w:rsidP="007E1611">
      <w:pPr>
        <w:pStyle w:val="a9"/>
        <w:numPr>
          <w:ilvl w:val="0"/>
          <w:numId w:val="3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48588B">
        <w:rPr>
          <w:rFonts w:ascii="Times New Roman" w:hAnsi="Times New Roman"/>
          <w:sz w:val="28"/>
          <w:szCs w:val="28"/>
        </w:rPr>
        <w:t>Каталог</w:t>
      </w:r>
      <w:r w:rsidRPr="0048588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8588B">
        <w:rPr>
          <w:rFonts w:ascii="Times New Roman" w:hAnsi="Times New Roman"/>
          <w:sz w:val="28"/>
          <w:szCs w:val="28"/>
        </w:rPr>
        <w:t>фирмы</w:t>
      </w:r>
      <w:r w:rsidRPr="0048588B">
        <w:rPr>
          <w:rFonts w:ascii="Times New Roman" w:hAnsi="Times New Roman"/>
          <w:sz w:val="28"/>
          <w:szCs w:val="28"/>
          <w:lang w:val="en-US"/>
        </w:rPr>
        <w:t xml:space="preserve"> Rolls-Royce «Steering and stabilization»</w:t>
      </w:r>
      <w:r w:rsidR="007E1611" w:rsidRPr="007E1611">
        <w:rPr>
          <w:rFonts w:ascii="Times New Roman" w:hAnsi="Times New Roman"/>
          <w:sz w:val="28"/>
          <w:szCs w:val="28"/>
          <w:lang w:val="en-US"/>
        </w:rPr>
        <w:t>,</w:t>
      </w:r>
      <w:r w:rsidRPr="0048588B">
        <w:rPr>
          <w:rFonts w:ascii="Times New Roman" w:hAnsi="Times New Roman"/>
          <w:sz w:val="28"/>
          <w:szCs w:val="28"/>
          <w:lang w:val="en-US"/>
        </w:rPr>
        <w:t xml:space="preserve"> 2008</w:t>
      </w:r>
      <w:r w:rsidR="007E1611" w:rsidRPr="007E161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8588B">
        <w:rPr>
          <w:rFonts w:ascii="Times New Roman" w:hAnsi="Times New Roman"/>
          <w:sz w:val="28"/>
          <w:szCs w:val="28"/>
        </w:rPr>
        <w:t>г</w:t>
      </w:r>
      <w:r w:rsidRPr="0048588B">
        <w:rPr>
          <w:rFonts w:ascii="Times New Roman" w:hAnsi="Times New Roman"/>
          <w:sz w:val="28"/>
          <w:szCs w:val="28"/>
          <w:lang w:val="en-US"/>
        </w:rPr>
        <w:t>.</w:t>
      </w:r>
    </w:p>
    <w:p w:rsidR="00213267" w:rsidRPr="0048588B" w:rsidRDefault="00213267" w:rsidP="007E1611">
      <w:pPr>
        <w:pStyle w:val="a9"/>
        <w:numPr>
          <w:ilvl w:val="0"/>
          <w:numId w:val="3"/>
        </w:numPr>
        <w:tabs>
          <w:tab w:val="left" w:pos="1134"/>
        </w:tabs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48588B">
        <w:rPr>
          <w:rFonts w:ascii="Times New Roman" w:hAnsi="Times New Roman"/>
          <w:sz w:val="28"/>
          <w:szCs w:val="28"/>
        </w:rPr>
        <w:t>Каталог</w:t>
      </w:r>
      <w:r w:rsidRPr="0048588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8588B">
        <w:rPr>
          <w:rFonts w:ascii="Times New Roman" w:hAnsi="Times New Roman"/>
          <w:sz w:val="28"/>
          <w:szCs w:val="28"/>
        </w:rPr>
        <w:t>фирмы</w:t>
      </w:r>
      <w:r w:rsidRPr="0048588B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48588B">
        <w:rPr>
          <w:rFonts w:ascii="Times New Roman" w:hAnsi="Times New Roman"/>
          <w:sz w:val="28"/>
          <w:szCs w:val="28"/>
          <w:lang w:val="en-US"/>
        </w:rPr>
        <w:t>Hatlapa</w:t>
      </w:r>
      <w:proofErr w:type="spellEnd"/>
      <w:r w:rsidRPr="0048588B">
        <w:rPr>
          <w:rFonts w:ascii="Times New Roman" w:hAnsi="Times New Roman"/>
          <w:sz w:val="28"/>
          <w:szCs w:val="28"/>
          <w:lang w:val="en-US"/>
        </w:rPr>
        <w:t xml:space="preserve"> (Macgregor) «Steering gear </w:t>
      </w:r>
      <w:proofErr w:type="spellStart"/>
      <w:r w:rsidRPr="0048588B">
        <w:rPr>
          <w:rFonts w:ascii="Times New Roman" w:hAnsi="Times New Roman"/>
          <w:sz w:val="28"/>
          <w:szCs w:val="28"/>
          <w:lang w:val="en-US"/>
        </w:rPr>
        <w:t>Hatlapa</w:t>
      </w:r>
      <w:proofErr w:type="spellEnd"/>
      <w:r w:rsidRPr="0048588B">
        <w:rPr>
          <w:rFonts w:ascii="Times New Roman" w:hAnsi="Times New Roman"/>
          <w:sz w:val="28"/>
          <w:szCs w:val="28"/>
          <w:lang w:val="en-US"/>
        </w:rPr>
        <w:t xml:space="preserve"> Rotary vane TRITON»</w:t>
      </w:r>
      <w:r w:rsidR="007E1611" w:rsidRPr="007E1611">
        <w:rPr>
          <w:rFonts w:ascii="Times New Roman" w:hAnsi="Times New Roman"/>
          <w:sz w:val="28"/>
          <w:szCs w:val="28"/>
          <w:lang w:val="en-US"/>
        </w:rPr>
        <w:t>,</w:t>
      </w:r>
      <w:r w:rsidRPr="0048588B">
        <w:rPr>
          <w:rFonts w:ascii="Times New Roman" w:hAnsi="Times New Roman"/>
          <w:sz w:val="28"/>
          <w:szCs w:val="28"/>
          <w:lang w:val="en-US"/>
        </w:rPr>
        <w:t xml:space="preserve"> 2015</w:t>
      </w:r>
      <w:r w:rsidRPr="0048588B">
        <w:rPr>
          <w:rFonts w:ascii="Times New Roman" w:hAnsi="Times New Roman"/>
          <w:sz w:val="28"/>
          <w:szCs w:val="28"/>
        </w:rPr>
        <w:t>г</w:t>
      </w:r>
      <w:r w:rsidRPr="0048588B">
        <w:rPr>
          <w:rFonts w:ascii="Times New Roman" w:hAnsi="Times New Roman"/>
          <w:sz w:val="28"/>
          <w:szCs w:val="28"/>
          <w:lang w:val="en-US"/>
        </w:rPr>
        <w:t>.</w:t>
      </w:r>
    </w:p>
    <w:p w:rsidR="002E73C0" w:rsidRPr="00C079E1" w:rsidRDefault="002E73C0" w:rsidP="007E161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2E73C0" w:rsidRPr="00C079E1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ED8" w:rsidRDefault="00492ED8" w:rsidP="00E3666F">
      <w:pPr>
        <w:spacing w:after="0" w:line="240" w:lineRule="auto"/>
      </w:pPr>
      <w:r>
        <w:separator/>
      </w:r>
    </w:p>
  </w:endnote>
  <w:endnote w:type="continuationSeparator" w:id="0">
    <w:p w:rsidR="00492ED8" w:rsidRDefault="00492ED8" w:rsidP="00E36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4026335"/>
      <w:docPartObj>
        <w:docPartGallery w:val="Page Numbers (Bottom of Page)"/>
        <w:docPartUnique/>
      </w:docPartObj>
    </w:sdtPr>
    <w:sdtEndPr/>
    <w:sdtContent>
      <w:p w:rsidR="0048588B" w:rsidRDefault="0048588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585A">
          <w:rPr>
            <w:noProof/>
          </w:rPr>
          <w:t>1</w:t>
        </w:r>
        <w:r>
          <w:fldChar w:fldCharType="end"/>
        </w:r>
      </w:p>
    </w:sdtContent>
  </w:sdt>
  <w:p w:rsidR="0048588B" w:rsidRDefault="004858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ED8" w:rsidRDefault="00492ED8" w:rsidP="00E3666F">
      <w:pPr>
        <w:spacing w:after="0" w:line="240" w:lineRule="auto"/>
      </w:pPr>
      <w:r>
        <w:separator/>
      </w:r>
    </w:p>
  </w:footnote>
  <w:footnote w:type="continuationSeparator" w:id="0">
    <w:p w:rsidR="00492ED8" w:rsidRDefault="00492ED8" w:rsidP="00E366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F49F3"/>
    <w:multiLevelType w:val="hybridMultilevel"/>
    <w:tmpl w:val="8D50E000"/>
    <w:lvl w:ilvl="0" w:tplc="5AEA25D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DE70424"/>
    <w:multiLevelType w:val="hybridMultilevel"/>
    <w:tmpl w:val="F84C3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F00DB9"/>
    <w:multiLevelType w:val="hybridMultilevel"/>
    <w:tmpl w:val="5D608D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B41"/>
    <w:rsid w:val="00004054"/>
    <w:rsid w:val="000169AD"/>
    <w:rsid w:val="00027184"/>
    <w:rsid w:val="000474DC"/>
    <w:rsid w:val="00047E0C"/>
    <w:rsid w:val="00085C85"/>
    <w:rsid w:val="000B3060"/>
    <w:rsid w:val="000C0D9C"/>
    <w:rsid w:val="000C1CF6"/>
    <w:rsid w:val="000F2A5A"/>
    <w:rsid w:val="001216E9"/>
    <w:rsid w:val="00123DB0"/>
    <w:rsid w:val="00146460"/>
    <w:rsid w:val="00164F77"/>
    <w:rsid w:val="001830EE"/>
    <w:rsid w:val="001C55BF"/>
    <w:rsid w:val="001E4C4F"/>
    <w:rsid w:val="001F3033"/>
    <w:rsid w:val="00207671"/>
    <w:rsid w:val="00213267"/>
    <w:rsid w:val="00252D2B"/>
    <w:rsid w:val="00291A12"/>
    <w:rsid w:val="002C5095"/>
    <w:rsid w:val="002E73C0"/>
    <w:rsid w:val="002F017F"/>
    <w:rsid w:val="00314353"/>
    <w:rsid w:val="00323702"/>
    <w:rsid w:val="00353880"/>
    <w:rsid w:val="00356196"/>
    <w:rsid w:val="003754F2"/>
    <w:rsid w:val="00400C8E"/>
    <w:rsid w:val="004728D7"/>
    <w:rsid w:val="0048588B"/>
    <w:rsid w:val="00492ED8"/>
    <w:rsid w:val="00494D99"/>
    <w:rsid w:val="004A51ED"/>
    <w:rsid w:val="004D4F29"/>
    <w:rsid w:val="004F40F6"/>
    <w:rsid w:val="0050550F"/>
    <w:rsid w:val="00513993"/>
    <w:rsid w:val="0055337D"/>
    <w:rsid w:val="00575ECB"/>
    <w:rsid w:val="0059427F"/>
    <w:rsid w:val="005A7C2C"/>
    <w:rsid w:val="005B1619"/>
    <w:rsid w:val="005D052D"/>
    <w:rsid w:val="005D2034"/>
    <w:rsid w:val="005E2FB4"/>
    <w:rsid w:val="005F1404"/>
    <w:rsid w:val="005F21B1"/>
    <w:rsid w:val="00632B1A"/>
    <w:rsid w:val="00637796"/>
    <w:rsid w:val="00651459"/>
    <w:rsid w:val="00672D2E"/>
    <w:rsid w:val="006778C0"/>
    <w:rsid w:val="006A7E9D"/>
    <w:rsid w:val="006D2933"/>
    <w:rsid w:val="006F36A6"/>
    <w:rsid w:val="007010BD"/>
    <w:rsid w:val="007018E0"/>
    <w:rsid w:val="0070585A"/>
    <w:rsid w:val="007413F9"/>
    <w:rsid w:val="00762967"/>
    <w:rsid w:val="007B6128"/>
    <w:rsid w:val="007D1048"/>
    <w:rsid w:val="007E1611"/>
    <w:rsid w:val="008073A7"/>
    <w:rsid w:val="008122D8"/>
    <w:rsid w:val="00817135"/>
    <w:rsid w:val="0082293C"/>
    <w:rsid w:val="00840C00"/>
    <w:rsid w:val="008478A7"/>
    <w:rsid w:val="008665D9"/>
    <w:rsid w:val="00872E0B"/>
    <w:rsid w:val="00887500"/>
    <w:rsid w:val="00892C69"/>
    <w:rsid w:val="008B06E8"/>
    <w:rsid w:val="008E4C04"/>
    <w:rsid w:val="008F6E25"/>
    <w:rsid w:val="0090571F"/>
    <w:rsid w:val="009174F8"/>
    <w:rsid w:val="0092204F"/>
    <w:rsid w:val="00925B41"/>
    <w:rsid w:val="00954018"/>
    <w:rsid w:val="00960649"/>
    <w:rsid w:val="009710A2"/>
    <w:rsid w:val="009A082A"/>
    <w:rsid w:val="009A53FE"/>
    <w:rsid w:val="009B480B"/>
    <w:rsid w:val="009B60A2"/>
    <w:rsid w:val="009C7091"/>
    <w:rsid w:val="00A171BE"/>
    <w:rsid w:val="00A339F5"/>
    <w:rsid w:val="00AA72E0"/>
    <w:rsid w:val="00AC1A67"/>
    <w:rsid w:val="00B136B8"/>
    <w:rsid w:val="00B17FF8"/>
    <w:rsid w:val="00B40640"/>
    <w:rsid w:val="00B41E89"/>
    <w:rsid w:val="00B429E3"/>
    <w:rsid w:val="00B71431"/>
    <w:rsid w:val="00B71A8C"/>
    <w:rsid w:val="00BA0A3E"/>
    <w:rsid w:val="00BB56B4"/>
    <w:rsid w:val="00BC0D88"/>
    <w:rsid w:val="00BC4216"/>
    <w:rsid w:val="00BC6DF2"/>
    <w:rsid w:val="00C079E1"/>
    <w:rsid w:val="00C168D5"/>
    <w:rsid w:val="00C53EB4"/>
    <w:rsid w:val="00C877FA"/>
    <w:rsid w:val="00CD1768"/>
    <w:rsid w:val="00D00382"/>
    <w:rsid w:val="00D43BC5"/>
    <w:rsid w:val="00D6358A"/>
    <w:rsid w:val="00D7514C"/>
    <w:rsid w:val="00DA2884"/>
    <w:rsid w:val="00DD1D02"/>
    <w:rsid w:val="00DD3899"/>
    <w:rsid w:val="00DE5C1C"/>
    <w:rsid w:val="00E2579E"/>
    <w:rsid w:val="00E3666F"/>
    <w:rsid w:val="00E425BE"/>
    <w:rsid w:val="00E432F9"/>
    <w:rsid w:val="00E723F2"/>
    <w:rsid w:val="00EA04C9"/>
    <w:rsid w:val="00EA29E0"/>
    <w:rsid w:val="00ED3362"/>
    <w:rsid w:val="00ED519B"/>
    <w:rsid w:val="00EE17DD"/>
    <w:rsid w:val="00EF622A"/>
    <w:rsid w:val="00F02DC6"/>
    <w:rsid w:val="00F212CC"/>
    <w:rsid w:val="00F23AC4"/>
    <w:rsid w:val="00F47601"/>
    <w:rsid w:val="00F90006"/>
    <w:rsid w:val="00FB552E"/>
    <w:rsid w:val="00FF15CB"/>
    <w:rsid w:val="00FF66C9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6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666F"/>
  </w:style>
  <w:style w:type="paragraph" w:styleId="a5">
    <w:name w:val="footer"/>
    <w:basedOn w:val="a"/>
    <w:link w:val="a6"/>
    <w:uiPriority w:val="99"/>
    <w:unhideWhenUsed/>
    <w:rsid w:val="00E36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666F"/>
  </w:style>
  <w:style w:type="paragraph" w:styleId="a7">
    <w:name w:val="Balloon Text"/>
    <w:basedOn w:val="a"/>
    <w:link w:val="a8"/>
    <w:uiPriority w:val="99"/>
    <w:semiHidden/>
    <w:unhideWhenUsed/>
    <w:rsid w:val="006A7E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A7E9D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C877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6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666F"/>
  </w:style>
  <w:style w:type="paragraph" w:styleId="a5">
    <w:name w:val="footer"/>
    <w:basedOn w:val="a"/>
    <w:link w:val="a6"/>
    <w:uiPriority w:val="99"/>
    <w:unhideWhenUsed/>
    <w:rsid w:val="00E36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666F"/>
  </w:style>
  <w:style w:type="paragraph" w:styleId="a7">
    <w:name w:val="Balloon Text"/>
    <w:basedOn w:val="a"/>
    <w:link w:val="a8"/>
    <w:uiPriority w:val="99"/>
    <w:semiHidden/>
    <w:unhideWhenUsed/>
    <w:rsid w:val="006A7E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A7E9D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C877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4112</Words>
  <Characters>23443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Ситников Виталий Юрьевич</dc:creator>
  <cp:lastModifiedBy>Admin</cp:lastModifiedBy>
  <cp:revision>4</cp:revision>
  <cp:lastPrinted>2026-02-04T11:25:00Z</cp:lastPrinted>
  <dcterms:created xsi:type="dcterms:W3CDTF">2026-02-05T15:52:00Z</dcterms:created>
  <dcterms:modified xsi:type="dcterms:W3CDTF">2026-02-05T16:08:00Z</dcterms:modified>
</cp:coreProperties>
</file>